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B92672" w14:textId="2ACC34E7" w:rsidR="00B374C7" w:rsidRPr="005656B1" w:rsidRDefault="00B374C7" w:rsidP="005656B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1A1A1A"/>
          <w:sz w:val="36"/>
          <w:szCs w:val="36"/>
        </w:rPr>
      </w:pPr>
      <w:r w:rsidRPr="005656B1">
        <w:rPr>
          <w:rFonts w:ascii="Arial" w:hAnsi="Arial" w:cs="Arial"/>
          <w:b/>
          <w:color w:val="283507"/>
          <w:sz w:val="36"/>
          <w:szCs w:val="36"/>
        </w:rPr>
        <w:t>FSC</w:t>
      </w:r>
      <w:r w:rsidRPr="005656B1">
        <w:rPr>
          <w:rFonts w:ascii="Arial" w:hAnsi="Arial" w:cs="Arial" w:hint="eastAsia"/>
          <w:b/>
          <w:color w:val="283507"/>
          <w:sz w:val="36"/>
          <w:szCs w:val="36"/>
        </w:rPr>
        <w:t>商</w:t>
      </w:r>
      <w:r w:rsidRPr="005656B1">
        <w:rPr>
          <w:rFonts w:ascii="宋体" w:eastAsia="宋体" w:hAnsi="宋体" w:cs="宋体" w:hint="eastAsia"/>
          <w:b/>
          <w:color w:val="283507"/>
          <w:sz w:val="36"/>
          <w:szCs w:val="36"/>
        </w:rPr>
        <w:t>标</w:t>
      </w:r>
      <w:r w:rsidR="00CE3E5D" w:rsidRPr="005656B1">
        <w:rPr>
          <w:rFonts w:ascii="宋体" w:eastAsia="宋体" w:hAnsi="宋体" w:cs="宋体" w:hint="eastAsia"/>
          <w:b/>
          <w:color w:val="283507"/>
          <w:sz w:val="36"/>
          <w:szCs w:val="36"/>
        </w:rPr>
        <w:t>使用标准</w:t>
      </w:r>
      <w:r w:rsidRPr="005656B1">
        <w:rPr>
          <w:rFonts w:ascii="宋体" w:eastAsia="宋体" w:hAnsi="宋体" w:cs="宋体" w:hint="eastAsia"/>
          <w:b/>
          <w:color w:val="283507"/>
          <w:sz w:val="36"/>
          <w:szCs w:val="36"/>
        </w:rPr>
        <w:t>初稿开始公众意见征询</w:t>
      </w:r>
    </w:p>
    <w:p w14:paraId="4304CD96" w14:textId="77777777" w:rsidR="00B374C7" w:rsidRPr="00B374C7" w:rsidRDefault="00B374C7" w:rsidP="00B374C7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  <w:r w:rsidRPr="00B374C7">
        <w:rPr>
          <w:rFonts w:ascii="Arial" w:hAnsi="Arial" w:cs="Arial"/>
          <w:color w:val="1A1A1A"/>
        </w:rPr>
        <w:t> </w:t>
      </w:r>
    </w:p>
    <w:p w14:paraId="2A4FDC2B" w14:textId="77777777" w:rsidR="00B374C7" w:rsidRDefault="00B374C7" w:rsidP="00B374C7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</w:p>
    <w:p w14:paraId="54BE2DF1" w14:textId="18845A8D" w:rsidR="00B374C7" w:rsidRPr="005656B1" w:rsidRDefault="00B374C7" w:rsidP="00825429">
      <w:pPr>
        <w:widowControl w:val="0"/>
        <w:autoSpaceDE w:val="0"/>
        <w:autoSpaceDN w:val="0"/>
        <w:adjustRightInd w:val="0"/>
        <w:ind w:firstLine="540"/>
        <w:jc w:val="both"/>
        <w:rPr>
          <w:rFonts w:ascii="仿宋" w:eastAsia="仿宋" w:hAnsi="仿宋" w:cs="Arial"/>
          <w:color w:val="1A1A1A"/>
        </w:rPr>
      </w:pPr>
      <w:r w:rsidRPr="005656B1">
        <w:rPr>
          <w:rFonts w:ascii="仿宋" w:eastAsia="仿宋" w:hAnsi="仿宋" w:cs="Arial" w:hint="eastAsia"/>
          <w:color w:val="1A1A1A"/>
        </w:rPr>
        <w:t>我</w:t>
      </w:r>
      <w:r w:rsidRPr="005656B1">
        <w:rPr>
          <w:rFonts w:ascii="仿宋" w:eastAsia="仿宋" w:hAnsi="仿宋" w:cs="宋体" w:hint="eastAsia"/>
          <w:color w:val="1A1A1A"/>
        </w:rPr>
        <w:t>们</w:t>
      </w:r>
      <w:r w:rsidRPr="005656B1">
        <w:rPr>
          <w:rFonts w:ascii="仿宋" w:eastAsia="仿宋" w:hAnsi="仿宋" w:cs="Arial" w:hint="eastAsia"/>
          <w:color w:val="1A1A1A"/>
        </w:rPr>
        <w:t>很高</w:t>
      </w:r>
      <w:r w:rsidRPr="005656B1">
        <w:rPr>
          <w:rFonts w:ascii="仿宋" w:eastAsia="仿宋" w:hAnsi="仿宋" w:cs="宋体" w:hint="eastAsia"/>
          <w:color w:val="1A1A1A"/>
        </w:rPr>
        <w:t>兴</w:t>
      </w:r>
      <w:r w:rsidR="007F16BD" w:rsidRPr="005656B1">
        <w:rPr>
          <w:rFonts w:ascii="仿宋" w:eastAsia="仿宋" w:hAnsi="仿宋" w:cs="Arial" w:hint="eastAsia"/>
          <w:color w:val="1A1A1A"/>
        </w:rPr>
        <w:t>地</w:t>
      </w:r>
      <w:r w:rsidRPr="005656B1">
        <w:rPr>
          <w:rFonts w:ascii="仿宋" w:eastAsia="仿宋" w:hAnsi="仿宋" w:cs="Arial" w:hint="eastAsia"/>
          <w:color w:val="1A1A1A"/>
        </w:rPr>
        <w:t>向大家宣布，</w:t>
      </w:r>
      <w:r w:rsidR="007F16BD" w:rsidRPr="005656B1">
        <w:rPr>
          <w:rFonts w:ascii="仿宋" w:eastAsia="仿宋" w:hAnsi="仿宋" w:cs="宋体" w:hint="eastAsia"/>
          <w:color w:val="1A1A1A"/>
        </w:rPr>
        <w:t>修订后的</w:t>
      </w:r>
      <w:r w:rsidRPr="005656B1">
        <w:rPr>
          <w:rFonts w:ascii="仿宋" w:eastAsia="仿宋" w:hAnsi="仿宋" w:cs="Arial"/>
          <w:color w:val="1A1A1A"/>
        </w:rPr>
        <w:t>FSC</w:t>
      </w:r>
      <w:r w:rsidRPr="005656B1">
        <w:rPr>
          <w:rFonts w:ascii="仿宋" w:eastAsia="仿宋" w:hAnsi="仿宋" w:cs="Arial" w:hint="eastAsia"/>
          <w:color w:val="1A1A1A"/>
        </w:rPr>
        <w:t>商</w:t>
      </w:r>
      <w:r w:rsidRPr="005656B1">
        <w:rPr>
          <w:rFonts w:ascii="仿宋" w:eastAsia="仿宋" w:hAnsi="仿宋" w:cs="宋体" w:hint="eastAsia"/>
          <w:color w:val="1A1A1A"/>
        </w:rPr>
        <w:t>标</w:t>
      </w:r>
      <w:r w:rsidR="00A360DE" w:rsidRPr="005656B1">
        <w:rPr>
          <w:rFonts w:ascii="仿宋" w:eastAsia="仿宋" w:hAnsi="仿宋" w:cs="Arial" w:hint="eastAsia"/>
          <w:color w:val="1A1A1A"/>
        </w:rPr>
        <w:t>使用</w:t>
      </w:r>
      <w:r w:rsidR="007F16BD" w:rsidRPr="005656B1">
        <w:rPr>
          <w:rFonts w:ascii="仿宋" w:eastAsia="仿宋" w:hAnsi="仿宋" w:cs="宋体" w:hint="eastAsia"/>
          <w:color w:val="1A1A1A"/>
        </w:rPr>
        <w:t>标准</w:t>
      </w:r>
      <w:r w:rsidR="003B7F75" w:rsidRPr="005656B1">
        <w:rPr>
          <w:rFonts w:ascii="仿宋" w:eastAsia="仿宋" w:hAnsi="仿宋" w:cs="Arial" w:hint="eastAsia"/>
          <w:color w:val="1A1A1A"/>
        </w:rPr>
        <w:t>初稿</w:t>
      </w:r>
      <w:r w:rsidRPr="005656B1">
        <w:rPr>
          <w:rFonts w:ascii="仿宋" w:eastAsia="仿宋" w:hAnsi="仿宋" w:cs="Arial"/>
          <w:color w:val="1A1A1A"/>
        </w:rPr>
        <w:t>FSC-STD-50-001(V2-0)</w:t>
      </w:r>
      <w:r w:rsidRPr="005656B1">
        <w:rPr>
          <w:rFonts w:ascii="仿宋" w:eastAsia="仿宋" w:hAnsi="仿宋" w:cs="Arial" w:hint="eastAsia"/>
          <w:color w:val="1A1A1A"/>
        </w:rPr>
        <w:t>开始</w:t>
      </w:r>
      <w:r w:rsidRPr="005656B1">
        <w:rPr>
          <w:rFonts w:ascii="仿宋" w:eastAsia="仿宋" w:hAnsi="仿宋" w:cs="宋体" w:hint="eastAsia"/>
          <w:color w:val="1A1A1A"/>
        </w:rPr>
        <w:t>进</w:t>
      </w:r>
      <w:r w:rsidRPr="005656B1">
        <w:rPr>
          <w:rFonts w:ascii="仿宋" w:eastAsia="仿宋" w:hAnsi="仿宋" w:cs="Arial" w:hint="eastAsia"/>
          <w:color w:val="1A1A1A"/>
        </w:rPr>
        <w:t>行公众意</w:t>
      </w:r>
      <w:r w:rsidRPr="005656B1">
        <w:rPr>
          <w:rFonts w:ascii="仿宋" w:eastAsia="仿宋" w:hAnsi="仿宋" w:cs="宋体" w:hint="eastAsia"/>
          <w:color w:val="1A1A1A"/>
        </w:rPr>
        <w:t>见</w:t>
      </w:r>
      <w:r w:rsidRPr="005656B1">
        <w:rPr>
          <w:rFonts w:ascii="仿宋" w:eastAsia="仿宋" w:hAnsi="仿宋" w:cs="Arial" w:hint="eastAsia"/>
          <w:color w:val="1A1A1A"/>
        </w:rPr>
        <w:t>征</w:t>
      </w:r>
      <w:r w:rsidRPr="005656B1">
        <w:rPr>
          <w:rFonts w:ascii="仿宋" w:eastAsia="仿宋" w:hAnsi="仿宋" w:cs="宋体" w:hint="eastAsia"/>
          <w:color w:val="1A1A1A"/>
        </w:rPr>
        <w:t>询</w:t>
      </w:r>
      <w:r w:rsidR="009263DF" w:rsidRPr="005656B1">
        <w:rPr>
          <w:rFonts w:ascii="仿宋" w:eastAsia="仿宋" w:hAnsi="仿宋" w:cs="Arial" w:hint="eastAsia"/>
          <w:color w:val="1A1A1A"/>
        </w:rPr>
        <w:t>，同</w:t>
      </w:r>
      <w:r w:rsidR="009263DF" w:rsidRPr="005656B1">
        <w:rPr>
          <w:rFonts w:ascii="仿宋" w:eastAsia="仿宋" w:hAnsi="仿宋" w:cs="宋体" w:hint="eastAsia"/>
          <w:color w:val="1A1A1A"/>
        </w:rPr>
        <w:t>时发</w:t>
      </w:r>
      <w:r w:rsidR="009263DF" w:rsidRPr="005656B1">
        <w:rPr>
          <w:rFonts w:ascii="仿宋" w:eastAsia="仿宋" w:hAnsi="仿宋" w:cs="Arial" w:hint="eastAsia"/>
          <w:color w:val="1A1A1A"/>
        </w:rPr>
        <w:t>放的</w:t>
      </w:r>
      <w:r w:rsidR="009263DF" w:rsidRPr="005656B1">
        <w:rPr>
          <w:rFonts w:ascii="仿宋" w:eastAsia="仿宋" w:hAnsi="仿宋" w:cs="宋体" w:hint="eastAsia"/>
          <w:color w:val="1A1A1A"/>
        </w:rPr>
        <w:t>还</w:t>
      </w:r>
      <w:r w:rsidR="009263DF" w:rsidRPr="005656B1">
        <w:rPr>
          <w:rFonts w:ascii="仿宋" w:eastAsia="仿宋" w:hAnsi="仿宋" w:cs="Arial" w:hint="eastAsia"/>
          <w:color w:val="1A1A1A"/>
        </w:rPr>
        <w:t>有一份</w:t>
      </w:r>
      <w:r w:rsidR="009263DF" w:rsidRPr="005656B1">
        <w:rPr>
          <w:rFonts w:ascii="仿宋" w:eastAsia="仿宋" w:hAnsi="仿宋" w:cs="宋体" w:hint="eastAsia"/>
          <w:color w:val="1A1A1A"/>
        </w:rPr>
        <w:t>讨论</w:t>
      </w:r>
      <w:r w:rsidR="009263DF" w:rsidRPr="005656B1">
        <w:rPr>
          <w:rFonts w:ascii="仿宋" w:eastAsia="仿宋" w:hAnsi="仿宋" w:cs="Arial" w:hint="eastAsia"/>
          <w:color w:val="1A1A1A"/>
        </w:rPr>
        <w:t>稿，包含了在</w:t>
      </w:r>
      <w:r w:rsidR="009263DF" w:rsidRPr="005656B1">
        <w:rPr>
          <w:rFonts w:ascii="仿宋" w:eastAsia="仿宋" w:hAnsi="仿宋" w:cs="宋体" w:hint="eastAsia"/>
          <w:color w:val="1A1A1A"/>
        </w:rPr>
        <w:t>产</w:t>
      </w:r>
      <w:r w:rsidR="009263DF" w:rsidRPr="005656B1">
        <w:rPr>
          <w:rFonts w:ascii="仿宋" w:eastAsia="仿宋" w:hAnsi="仿宋" w:cs="Arial" w:hint="eastAsia"/>
          <w:color w:val="1A1A1A"/>
        </w:rPr>
        <w:t>品上使用</w:t>
      </w:r>
      <w:r w:rsidR="009263DF" w:rsidRPr="005656B1">
        <w:rPr>
          <w:rFonts w:ascii="仿宋" w:eastAsia="仿宋" w:hAnsi="仿宋" w:cs="Arial"/>
          <w:color w:val="1A1A1A"/>
        </w:rPr>
        <w:t>FSC</w:t>
      </w:r>
      <w:r w:rsidR="009263DF" w:rsidRPr="005656B1">
        <w:rPr>
          <w:rFonts w:ascii="仿宋" w:eastAsia="仿宋" w:hAnsi="仿宋" w:cs="宋体" w:hint="eastAsia"/>
          <w:color w:val="1A1A1A"/>
        </w:rPr>
        <w:t>标签</w:t>
      </w:r>
      <w:r w:rsidR="003B7F75" w:rsidRPr="005656B1">
        <w:rPr>
          <w:rFonts w:ascii="仿宋" w:eastAsia="仿宋" w:hAnsi="仿宋" w:cs="宋体" w:hint="eastAsia"/>
          <w:color w:val="1A1A1A"/>
        </w:rPr>
        <w:t>的</w:t>
      </w:r>
      <w:r w:rsidR="009263DF" w:rsidRPr="005656B1">
        <w:rPr>
          <w:rFonts w:ascii="仿宋" w:eastAsia="仿宋" w:hAnsi="仿宋" w:cs="Arial" w:hint="eastAsia"/>
          <w:color w:val="1A1A1A"/>
        </w:rPr>
        <w:t>两种</w:t>
      </w:r>
      <w:r w:rsidR="003B7F75" w:rsidRPr="005656B1">
        <w:rPr>
          <w:rFonts w:ascii="仿宋" w:eastAsia="仿宋" w:hAnsi="仿宋" w:cs="Arial" w:hint="eastAsia"/>
          <w:color w:val="1A1A1A"/>
        </w:rPr>
        <w:t>可选</w:t>
      </w:r>
      <w:r w:rsidR="009263DF" w:rsidRPr="005656B1">
        <w:rPr>
          <w:rFonts w:ascii="仿宋" w:eastAsia="仿宋" w:hAnsi="仿宋" w:cs="Arial" w:hint="eastAsia"/>
          <w:color w:val="1A1A1A"/>
        </w:rPr>
        <w:t>模式。</w:t>
      </w:r>
      <w:r w:rsidR="007F16BD" w:rsidRPr="005656B1">
        <w:rPr>
          <w:rFonts w:ascii="仿宋" w:eastAsia="仿宋" w:hAnsi="仿宋" w:cs="Arial" w:hint="eastAsia"/>
          <w:color w:val="1A1A1A"/>
        </w:rPr>
        <w:t>此次</w:t>
      </w:r>
      <w:r w:rsidR="00A360DE" w:rsidRPr="005656B1">
        <w:rPr>
          <w:rFonts w:ascii="仿宋" w:eastAsia="仿宋" w:hAnsi="仿宋" w:cs="宋体" w:hint="eastAsia"/>
          <w:color w:val="1A1A1A"/>
        </w:rPr>
        <w:t>修订</w:t>
      </w:r>
      <w:r w:rsidRPr="005656B1">
        <w:rPr>
          <w:rFonts w:ascii="仿宋" w:eastAsia="仿宋" w:hAnsi="仿宋" w:cs="宋体" w:hint="eastAsia"/>
          <w:color w:val="1A1A1A"/>
        </w:rPr>
        <w:t>的目的是</w:t>
      </w:r>
      <w:r w:rsidR="003B7F75" w:rsidRPr="005656B1">
        <w:rPr>
          <w:rFonts w:ascii="仿宋" w:eastAsia="仿宋" w:hAnsi="仿宋" w:cs="宋体" w:hint="eastAsia"/>
          <w:color w:val="1A1A1A"/>
        </w:rPr>
        <w:t>审订</w:t>
      </w:r>
      <w:r w:rsidR="007F16BD" w:rsidRPr="005656B1">
        <w:rPr>
          <w:rFonts w:ascii="仿宋" w:eastAsia="仿宋" w:hAnsi="仿宋" w:cs="宋体" w:hint="eastAsia"/>
          <w:color w:val="1A1A1A"/>
        </w:rPr>
        <w:t>及简化针对</w:t>
      </w:r>
      <w:r w:rsidRPr="005656B1">
        <w:rPr>
          <w:rFonts w:ascii="仿宋" w:eastAsia="仿宋" w:hAnsi="仿宋" w:cs="宋体" w:hint="eastAsia"/>
          <w:color w:val="1A1A1A"/>
        </w:rPr>
        <w:t>证书持有者</w:t>
      </w:r>
      <w:r w:rsidR="007F16BD" w:rsidRPr="005656B1">
        <w:rPr>
          <w:rFonts w:ascii="仿宋" w:eastAsia="仿宋" w:hAnsi="仿宋" w:cs="宋体" w:hint="eastAsia"/>
          <w:color w:val="1A1A1A"/>
        </w:rPr>
        <w:t>使用</w:t>
      </w:r>
      <w:r w:rsidRPr="005656B1">
        <w:rPr>
          <w:rFonts w:ascii="仿宋" w:eastAsia="仿宋" w:hAnsi="仿宋" w:cs="宋体"/>
          <w:color w:val="1A1A1A"/>
        </w:rPr>
        <w:t>FSC</w:t>
      </w:r>
      <w:r w:rsidRPr="005656B1">
        <w:rPr>
          <w:rFonts w:ascii="仿宋" w:eastAsia="仿宋" w:hAnsi="仿宋" w:cs="宋体" w:hint="eastAsia"/>
          <w:color w:val="1A1A1A"/>
        </w:rPr>
        <w:t>商标的要求，</w:t>
      </w:r>
      <w:r w:rsidR="007F16BD" w:rsidRPr="005656B1">
        <w:rPr>
          <w:rFonts w:ascii="仿宋" w:eastAsia="仿宋" w:hAnsi="仿宋" w:cs="宋体" w:hint="eastAsia"/>
          <w:color w:val="1A1A1A"/>
        </w:rPr>
        <w:t>促进</w:t>
      </w:r>
      <w:r w:rsidR="009263DF" w:rsidRPr="005656B1">
        <w:rPr>
          <w:rFonts w:ascii="仿宋" w:eastAsia="仿宋" w:hAnsi="仿宋" w:cs="宋体" w:hint="eastAsia"/>
          <w:color w:val="1A1A1A"/>
        </w:rPr>
        <w:t>产品标签</w:t>
      </w:r>
      <w:r w:rsidR="003B7F75" w:rsidRPr="005656B1">
        <w:rPr>
          <w:rFonts w:ascii="仿宋" w:eastAsia="仿宋" w:hAnsi="仿宋" w:cs="宋体" w:hint="eastAsia"/>
          <w:color w:val="1A1A1A"/>
        </w:rPr>
        <w:t>的</w:t>
      </w:r>
      <w:r w:rsidR="009263DF" w:rsidRPr="005656B1">
        <w:rPr>
          <w:rFonts w:ascii="仿宋" w:eastAsia="仿宋" w:hAnsi="仿宋" w:cs="宋体" w:hint="eastAsia"/>
          <w:color w:val="1A1A1A"/>
        </w:rPr>
        <w:t>使用，并使得产品</w:t>
      </w:r>
      <w:r w:rsidR="007F16BD" w:rsidRPr="005656B1">
        <w:rPr>
          <w:rFonts w:ascii="仿宋" w:eastAsia="仿宋" w:hAnsi="仿宋" w:cs="宋体" w:hint="eastAsia"/>
          <w:color w:val="1A1A1A"/>
        </w:rPr>
        <w:t>推广</w:t>
      </w:r>
      <w:r w:rsidR="009263DF" w:rsidRPr="005656B1">
        <w:rPr>
          <w:rFonts w:ascii="仿宋" w:eastAsia="仿宋" w:hAnsi="仿宋" w:cs="宋体" w:hint="eastAsia"/>
          <w:color w:val="1A1A1A"/>
        </w:rPr>
        <w:t>更为简便。它同时也是为了响应</w:t>
      </w:r>
      <w:r w:rsidR="009263DF" w:rsidRPr="005656B1">
        <w:rPr>
          <w:rFonts w:ascii="仿宋" w:eastAsia="仿宋" w:hAnsi="仿宋" w:cs="宋体"/>
          <w:color w:val="1A1A1A"/>
        </w:rPr>
        <w:t>2014</w:t>
      </w:r>
      <w:r w:rsidR="007F16BD" w:rsidRPr="005656B1">
        <w:rPr>
          <w:rFonts w:ascii="仿宋" w:eastAsia="仿宋" w:hAnsi="仿宋" w:cs="宋体" w:hint="eastAsia"/>
          <w:color w:val="1A1A1A"/>
        </w:rPr>
        <w:t>年FSC会员大会通过</w:t>
      </w:r>
      <w:r w:rsidR="009263DF" w:rsidRPr="005656B1">
        <w:rPr>
          <w:rFonts w:ascii="仿宋" w:eastAsia="仿宋" w:hAnsi="仿宋" w:cs="宋体" w:hint="eastAsia"/>
          <w:color w:val="1A1A1A"/>
        </w:rPr>
        <w:t>的第29项和第36项动议。</w:t>
      </w:r>
    </w:p>
    <w:p w14:paraId="1EF56BF7" w14:textId="77777777" w:rsidR="00B374C7" w:rsidRPr="005656B1" w:rsidRDefault="00B374C7" w:rsidP="00825429">
      <w:pPr>
        <w:widowControl w:val="0"/>
        <w:autoSpaceDE w:val="0"/>
        <w:autoSpaceDN w:val="0"/>
        <w:adjustRightInd w:val="0"/>
        <w:ind w:firstLine="540"/>
        <w:jc w:val="both"/>
        <w:rPr>
          <w:rFonts w:ascii="仿宋" w:eastAsia="仿宋" w:hAnsi="仿宋" w:cs="Arial"/>
          <w:color w:val="1A1A1A"/>
        </w:rPr>
      </w:pPr>
    </w:p>
    <w:p w14:paraId="483BAE68" w14:textId="77777777" w:rsidR="009263DF" w:rsidRPr="005656B1" w:rsidRDefault="00B374C7" w:rsidP="00825429">
      <w:pPr>
        <w:widowControl w:val="0"/>
        <w:autoSpaceDE w:val="0"/>
        <w:autoSpaceDN w:val="0"/>
        <w:adjustRightInd w:val="0"/>
        <w:ind w:firstLine="540"/>
        <w:jc w:val="both"/>
        <w:rPr>
          <w:rFonts w:ascii="仿宋" w:eastAsia="仿宋" w:hAnsi="仿宋" w:cs="Arial"/>
          <w:color w:val="1A1A1A"/>
        </w:rPr>
      </w:pPr>
      <w:r w:rsidRPr="005656B1">
        <w:rPr>
          <w:rFonts w:ascii="Calibri" w:eastAsia="仿宋" w:hAnsi="Calibri" w:cs="Calibri"/>
          <w:color w:val="1A1A1A"/>
        </w:rPr>
        <w:t> </w:t>
      </w:r>
    </w:p>
    <w:p w14:paraId="349EB728" w14:textId="021A6999" w:rsidR="009263DF" w:rsidRPr="005656B1" w:rsidRDefault="009263DF" w:rsidP="00825429">
      <w:pPr>
        <w:widowControl w:val="0"/>
        <w:autoSpaceDE w:val="0"/>
        <w:autoSpaceDN w:val="0"/>
        <w:adjustRightInd w:val="0"/>
        <w:ind w:firstLine="540"/>
        <w:jc w:val="both"/>
        <w:rPr>
          <w:rFonts w:ascii="仿宋" w:eastAsia="仿宋" w:hAnsi="仿宋" w:cs="Arial"/>
          <w:color w:val="1A1A1A"/>
        </w:rPr>
      </w:pPr>
      <w:r w:rsidRPr="005656B1">
        <w:rPr>
          <w:rFonts w:ascii="仿宋" w:eastAsia="仿宋" w:hAnsi="仿宋" w:cs="Arial" w:hint="eastAsia"/>
          <w:color w:val="1A1A1A"/>
        </w:rPr>
        <w:t>考</w:t>
      </w:r>
      <w:r w:rsidRPr="005656B1">
        <w:rPr>
          <w:rFonts w:ascii="仿宋" w:eastAsia="仿宋" w:hAnsi="仿宋" w:cs="宋体" w:hint="eastAsia"/>
          <w:color w:val="1A1A1A"/>
        </w:rPr>
        <w:t>虑</w:t>
      </w:r>
      <w:r w:rsidRPr="005656B1">
        <w:rPr>
          <w:rFonts w:ascii="仿宋" w:eastAsia="仿宋" w:hAnsi="仿宋" w:cs="Arial" w:hint="eastAsia"/>
          <w:color w:val="1A1A1A"/>
        </w:rPr>
        <w:t>到假日因素，我</w:t>
      </w:r>
      <w:r w:rsidRPr="005656B1">
        <w:rPr>
          <w:rFonts w:ascii="仿宋" w:eastAsia="仿宋" w:hAnsi="仿宋" w:cs="宋体" w:hint="eastAsia"/>
          <w:color w:val="1A1A1A"/>
        </w:rPr>
        <w:t>们</w:t>
      </w:r>
      <w:r w:rsidRPr="005656B1">
        <w:rPr>
          <w:rFonts w:ascii="仿宋" w:eastAsia="仿宋" w:hAnsi="仿宋" w:cs="Arial" w:hint="eastAsia"/>
          <w:color w:val="1A1A1A"/>
        </w:rPr>
        <w:t>特</w:t>
      </w:r>
      <w:r w:rsidR="00A360DE" w:rsidRPr="005656B1">
        <w:rPr>
          <w:rFonts w:ascii="仿宋" w:eastAsia="仿宋" w:hAnsi="仿宋" w:cs="宋体" w:hint="eastAsia"/>
          <w:color w:val="1A1A1A"/>
        </w:rPr>
        <w:t>将意见征询期延长两周，以便</w:t>
      </w:r>
      <w:r w:rsidRPr="005656B1">
        <w:rPr>
          <w:rFonts w:ascii="仿宋" w:eastAsia="仿宋" w:hAnsi="仿宋" w:cs="宋体" w:hint="eastAsia"/>
          <w:color w:val="1A1A1A"/>
        </w:rPr>
        <w:t>相关</w:t>
      </w:r>
      <w:r w:rsidR="00A360DE" w:rsidRPr="005656B1">
        <w:rPr>
          <w:rFonts w:ascii="仿宋" w:eastAsia="仿宋" w:hAnsi="仿宋" w:cs="宋体" w:hint="eastAsia"/>
          <w:color w:val="1A1A1A"/>
        </w:rPr>
        <w:t>利益</w:t>
      </w:r>
      <w:r w:rsidRPr="005656B1">
        <w:rPr>
          <w:rFonts w:ascii="仿宋" w:eastAsia="仿宋" w:hAnsi="仿宋" w:cs="宋体" w:hint="eastAsia"/>
          <w:color w:val="1A1A1A"/>
        </w:rPr>
        <w:t>方都能有足够的</w:t>
      </w:r>
      <w:r w:rsidR="00A360DE" w:rsidRPr="005656B1">
        <w:rPr>
          <w:rFonts w:ascii="仿宋" w:eastAsia="仿宋" w:hAnsi="仿宋" w:cs="宋体" w:hint="eastAsia"/>
          <w:color w:val="1A1A1A"/>
        </w:rPr>
        <w:t>时间</w:t>
      </w:r>
      <w:r w:rsidRPr="005656B1">
        <w:rPr>
          <w:rFonts w:ascii="仿宋" w:eastAsia="仿宋" w:hAnsi="仿宋" w:cs="宋体" w:hint="eastAsia"/>
          <w:color w:val="1A1A1A"/>
        </w:rPr>
        <w:t>提供反馈。</w:t>
      </w:r>
      <w:r w:rsidR="00A360DE" w:rsidRPr="005656B1">
        <w:rPr>
          <w:rFonts w:ascii="仿宋" w:eastAsia="仿宋" w:hAnsi="仿宋" w:cs="宋体" w:hint="eastAsia"/>
          <w:b/>
          <w:color w:val="1A1A1A"/>
        </w:rPr>
        <w:t>征询期从2015年11月16日开始，于2016月1月31日截止。</w:t>
      </w:r>
      <w:r w:rsidR="00A360DE" w:rsidRPr="005656B1">
        <w:rPr>
          <w:rFonts w:ascii="仿宋" w:eastAsia="仿宋" w:hAnsi="仿宋" w:cs="宋体" w:hint="eastAsia"/>
          <w:color w:val="1A1A1A"/>
        </w:rPr>
        <w:t>包括修订流程在内的所有相关信息和文档均可在</w:t>
      </w:r>
      <w:hyperlink r:id="rId7" w:history="1">
        <w:r w:rsidR="00A360DE" w:rsidRPr="005656B1">
          <w:rPr>
            <w:rFonts w:ascii="仿宋" w:eastAsia="仿宋" w:hAnsi="仿宋" w:cs="Arial"/>
            <w:color w:val="103CC0"/>
            <w:u w:val="single" w:color="103CC0"/>
          </w:rPr>
          <w:t>the Setting Standard page</w:t>
        </w:r>
      </w:hyperlink>
      <w:r w:rsidR="00A360DE" w:rsidRPr="005656B1">
        <w:rPr>
          <w:rFonts w:ascii="仿宋" w:eastAsia="仿宋" w:hAnsi="仿宋" w:cs="宋体" w:hint="eastAsia"/>
          <w:color w:val="1A1A1A"/>
        </w:rPr>
        <w:t>找到。此次公众意见征询的</w:t>
      </w:r>
      <w:r w:rsidR="003B7F75" w:rsidRPr="005656B1">
        <w:rPr>
          <w:rFonts w:ascii="仿宋" w:eastAsia="仿宋" w:hAnsi="仿宋" w:cs="宋体" w:hint="eastAsia"/>
          <w:color w:val="1A1A1A"/>
        </w:rPr>
        <w:t>相关</w:t>
      </w:r>
      <w:r w:rsidR="00A360DE" w:rsidRPr="005656B1">
        <w:rPr>
          <w:rFonts w:ascii="仿宋" w:eastAsia="仿宋" w:hAnsi="仿宋" w:cs="宋体" w:hint="eastAsia"/>
          <w:color w:val="1A1A1A"/>
        </w:rPr>
        <w:t>也将在</w:t>
      </w:r>
      <w:r w:rsidR="004D4B04" w:rsidRPr="005656B1">
        <w:rPr>
          <w:rFonts w:ascii="仿宋" w:eastAsia="仿宋" w:hAnsi="仿宋" w:cs="宋体" w:hint="eastAsia"/>
          <w:color w:val="1A1A1A"/>
        </w:rPr>
        <w:t>下一期</w:t>
      </w:r>
      <w:r w:rsidR="00A360DE" w:rsidRPr="005656B1">
        <w:rPr>
          <w:rFonts w:ascii="仿宋" w:eastAsia="仿宋" w:hAnsi="仿宋" w:cs="宋体"/>
          <w:color w:val="1A1A1A"/>
        </w:rPr>
        <w:t>FSC</w:t>
      </w:r>
      <w:r w:rsidR="00A360DE" w:rsidRPr="005656B1">
        <w:rPr>
          <w:rFonts w:ascii="仿宋" w:eastAsia="仿宋" w:hAnsi="仿宋" w:cs="宋体" w:hint="eastAsia"/>
          <w:color w:val="1A1A1A"/>
        </w:rPr>
        <w:t>新闻中通知。</w:t>
      </w:r>
    </w:p>
    <w:p w14:paraId="47E5382C" w14:textId="77777777" w:rsidR="00B374C7" w:rsidRPr="005656B1" w:rsidRDefault="00B374C7" w:rsidP="00825429">
      <w:pPr>
        <w:widowControl w:val="0"/>
        <w:autoSpaceDE w:val="0"/>
        <w:autoSpaceDN w:val="0"/>
        <w:adjustRightInd w:val="0"/>
        <w:ind w:firstLine="540"/>
        <w:rPr>
          <w:rFonts w:ascii="仿宋" w:eastAsia="仿宋" w:hAnsi="仿宋" w:cs="Arial"/>
          <w:color w:val="1A1A1A"/>
        </w:rPr>
      </w:pPr>
      <w:r w:rsidRPr="005656B1">
        <w:rPr>
          <w:rFonts w:ascii="Calibri" w:eastAsia="仿宋" w:hAnsi="Calibri" w:cs="Calibri"/>
          <w:color w:val="1A1A1A"/>
        </w:rPr>
        <w:t> </w:t>
      </w:r>
    </w:p>
    <w:p w14:paraId="3FA8C421" w14:textId="77777777" w:rsidR="00A360DE" w:rsidRPr="005656B1" w:rsidRDefault="00A360DE" w:rsidP="00825429">
      <w:pPr>
        <w:widowControl w:val="0"/>
        <w:autoSpaceDE w:val="0"/>
        <w:autoSpaceDN w:val="0"/>
        <w:adjustRightInd w:val="0"/>
        <w:ind w:firstLine="540"/>
        <w:rPr>
          <w:rFonts w:ascii="仿宋" w:eastAsia="仿宋" w:hAnsi="仿宋" w:cs="Menlo Regular"/>
          <w:color w:val="1A1A1A"/>
        </w:rPr>
      </w:pPr>
      <w:r w:rsidRPr="005656B1">
        <w:rPr>
          <w:rFonts w:ascii="仿宋" w:eastAsia="仿宋" w:hAnsi="仿宋" w:cs="宋体" w:hint="eastAsia"/>
          <w:color w:val="1A1A1A"/>
        </w:rPr>
        <w:t>简言之，</w:t>
      </w:r>
      <w:r w:rsidRPr="005656B1">
        <w:rPr>
          <w:rFonts w:ascii="仿宋" w:eastAsia="仿宋" w:hAnsi="仿宋" w:cs="Menlo Regular" w:hint="eastAsia"/>
          <w:color w:val="1A1A1A"/>
        </w:rPr>
        <w:t>这一版本的规范主要有以下几处修订：</w:t>
      </w:r>
    </w:p>
    <w:p w14:paraId="4878FF27" w14:textId="77777777" w:rsidR="00A360DE" w:rsidRPr="005656B1" w:rsidRDefault="00A360DE" w:rsidP="00825429">
      <w:pPr>
        <w:widowControl w:val="0"/>
        <w:autoSpaceDE w:val="0"/>
        <w:autoSpaceDN w:val="0"/>
        <w:adjustRightInd w:val="0"/>
        <w:ind w:firstLine="540"/>
        <w:rPr>
          <w:rFonts w:ascii="仿宋" w:eastAsia="仿宋" w:hAnsi="仿宋" w:cs="Arial"/>
          <w:color w:val="1A1A1A"/>
        </w:rPr>
      </w:pPr>
    </w:p>
    <w:p w14:paraId="64E15AD9" w14:textId="08241377" w:rsidR="00A360DE" w:rsidRPr="005656B1" w:rsidRDefault="00EF32F1" w:rsidP="00825429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firstLine="540"/>
        <w:rPr>
          <w:rFonts w:ascii="仿宋" w:eastAsia="仿宋" w:hAnsi="仿宋" w:cs="Arial"/>
          <w:color w:val="1A1A1A"/>
        </w:rPr>
      </w:pPr>
      <w:r w:rsidRPr="005656B1">
        <w:rPr>
          <w:rFonts w:ascii="仿宋" w:eastAsia="仿宋" w:hAnsi="仿宋" w:cs="宋体" w:hint="eastAsia"/>
          <w:color w:val="1A1A1A"/>
        </w:rPr>
        <w:t>在一份单独的讨论稿</w:t>
      </w:r>
      <w:r w:rsidR="004D4B04" w:rsidRPr="005656B1">
        <w:rPr>
          <w:rFonts w:ascii="仿宋" w:eastAsia="仿宋" w:hAnsi="仿宋" w:cs="宋体" w:hint="eastAsia"/>
          <w:color w:val="1A1A1A"/>
        </w:rPr>
        <w:t>中</w:t>
      </w:r>
      <w:r w:rsidRPr="005656B1">
        <w:rPr>
          <w:rFonts w:ascii="仿宋" w:eastAsia="仿宋" w:hAnsi="仿宋" w:cs="宋体" w:hint="eastAsia"/>
          <w:color w:val="1A1A1A"/>
        </w:rPr>
        <w:t>，建议对产品标签做调整，或改变混合标签的文本，或</w:t>
      </w:r>
      <w:r w:rsidR="004D4B04" w:rsidRPr="005656B1">
        <w:rPr>
          <w:rFonts w:ascii="仿宋" w:eastAsia="仿宋" w:hAnsi="仿宋" w:cs="宋体" w:hint="eastAsia"/>
          <w:color w:val="1A1A1A"/>
        </w:rPr>
        <w:t>让</w:t>
      </w:r>
      <w:r w:rsidRPr="005656B1">
        <w:rPr>
          <w:rFonts w:ascii="仿宋" w:eastAsia="仿宋" w:hAnsi="仿宋" w:cs="宋体" w:hint="eastAsia"/>
          <w:color w:val="1A1A1A"/>
        </w:rPr>
        <w:t>所有产品使用同一个通用标签</w:t>
      </w:r>
      <w:r w:rsidR="00DF2A89" w:rsidRPr="005656B1">
        <w:rPr>
          <w:rFonts w:ascii="仿宋" w:eastAsia="仿宋" w:hAnsi="仿宋" w:cs="宋体" w:hint="eastAsia"/>
          <w:color w:val="1A1A1A"/>
        </w:rPr>
        <w:t>；</w:t>
      </w:r>
    </w:p>
    <w:p w14:paraId="34673550" w14:textId="74431DE4" w:rsidR="00444238" w:rsidRPr="005656B1" w:rsidRDefault="00444238" w:rsidP="0082542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firstLine="540"/>
        <w:rPr>
          <w:rFonts w:ascii="仿宋" w:eastAsia="仿宋" w:hAnsi="仿宋" w:cs="Arial"/>
          <w:color w:val="1A1A1A"/>
        </w:rPr>
      </w:pPr>
      <w:r w:rsidRPr="005656B1">
        <w:rPr>
          <w:rFonts w:ascii="仿宋" w:eastAsia="仿宋" w:hAnsi="仿宋" w:cs="Arial" w:hint="eastAsia"/>
          <w:color w:val="1A1A1A"/>
        </w:rPr>
        <w:t>介</w:t>
      </w:r>
      <w:r w:rsidRPr="005656B1">
        <w:rPr>
          <w:rFonts w:ascii="仿宋" w:eastAsia="仿宋" w:hAnsi="仿宋" w:cs="宋体" w:hint="eastAsia"/>
          <w:color w:val="1A1A1A"/>
        </w:rPr>
        <w:t>绍</w:t>
      </w:r>
      <w:r w:rsidRPr="005656B1">
        <w:rPr>
          <w:rFonts w:ascii="仿宋" w:eastAsia="仿宋" w:hAnsi="仿宋" w:cs="Arial" w:hint="eastAsia"/>
          <w:color w:val="1A1A1A"/>
        </w:rPr>
        <w:t>了</w:t>
      </w:r>
      <w:r w:rsidRPr="005656B1">
        <w:rPr>
          <w:rFonts w:ascii="仿宋" w:eastAsia="仿宋" w:hAnsi="仿宋" w:cs="Arial"/>
          <w:color w:val="1A1A1A"/>
        </w:rPr>
        <w:t>FSC</w:t>
      </w:r>
      <w:r w:rsidRPr="005656B1">
        <w:rPr>
          <w:rFonts w:ascii="仿宋" w:eastAsia="仿宋" w:hAnsi="仿宋" w:cs="Arial" w:hint="eastAsia"/>
          <w:color w:val="1A1A1A"/>
        </w:rPr>
        <w:t>商</w:t>
      </w:r>
      <w:r w:rsidRPr="005656B1">
        <w:rPr>
          <w:rFonts w:ascii="仿宋" w:eastAsia="仿宋" w:hAnsi="仿宋" w:cs="宋体" w:hint="eastAsia"/>
          <w:color w:val="1A1A1A"/>
        </w:rPr>
        <w:t>标</w:t>
      </w:r>
      <w:r w:rsidRPr="005656B1">
        <w:rPr>
          <w:rFonts w:ascii="仿宋" w:eastAsia="仿宋" w:hAnsi="仿宋" w:cs="Arial" w:hint="eastAsia"/>
          <w:color w:val="1A1A1A"/>
        </w:rPr>
        <w:t>使用自行批准的可能性</w:t>
      </w:r>
      <w:r w:rsidR="00DF2A89" w:rsidRPr="005656B1">
        <w:rPr>
          <w:rFonts w:ascii="仿宋" w:eastAsia="仿宋" w:hAnsi="仿宋" w:cs="Arial" w:hint="eastAsia"/>
          <w:color w:val="1A1A1A"/>
        </w:rPr>
        <w:t>；</w:t>
      </w:r>
    </w:p>
    <w:p w14:paraId="767508EA" w14:textId="75848F61" w:rsidR="00444238" w:rsidRPr="005656B1" w:rsidRDefault="00444238" w:rsidP="0082542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firstLine="540"/>
        <w:rPr>
          <w:rFonts w:ascii="仿宋" w:eastAsia="仿宋" w:hAnsi="仿宋" w:cs="Arial"/>
          <w:color w:val="1A1A1A"/>
        </w:rPr>
      </w:pPr>
      <w:r w:rsidRPr="005656B1">
        <w:rPr>
          <w:rFonts w:ascii="仿宋" w:eastAsia="仿宋" w:hAnsi="仿宋" w:cs="Arial" w:hint="eastAsia"/>
          <w:color w:val="1A1A1A"/>
        </w:rPr>
        <w:t>整合了</w:t>
      </w:r>
      <w:r w:rsidR="004D4B04" w:rsidRPr="005656B1">
        <w:rPr>
          <w:rFonts w:ascii="仿宋" w:eastAsia="仿宋" w:hAnsi="仿宋" w:cs="Arial" w:hint="eastAsia"/>
          <w:color w:val="1A1A1A"/>
        </w:rPr>
        <w:t>有关</w:t>
      </w:r>
      <w:r w:rsidRPr="005656B1">
        <w:rPr>
          <w:rFonts w:ascii="仿宋" w:eastAsia="仿宋" w:hAnsi="仿宋" w:cs="Arial" w:hint="eastAsia"/>
          <w:color w:val="1A1A1A"/>
        </w:rPr>
        <w:t>小型和社区</w:t>
      </w:r>
      <w:r w:rsidRPr="005656B1">
        <w:rPr>
          <w:rFonts w:ascii="仿宋" w:eastAsia="仿宋" w:hAnsi="仿宋" w:cs="宋体" w:hint="eastAsia"/>
          <w:color w:val="1A1A1A"/>
        </w:rPr>
        <w:t>标签选项及</w:t>
      </w:r>
      <w:r w:rsidRPr="005656B1">
        <w:rPr>
          <w:rFonts w:ascii="仿宋" w:eastAsia="仿宋" w:hAnsi="仿宋" w:cs="宋体"/>
          <w:color w:val="1A1A1A"/>
        </w:rPr>
        <w:t>Forest For All Forever</w:t>
      </w:r>
      <w:r w:rsidRPr="005656B1">
        <w:rPr>
          <w:rFonts w:ascii="仿宋" w:eastAsia="仿宋" w:hAnsi="仿宋" w:cs="宋体" w:hint="eastAsia"/>
          <w:color w:val="1A1A1A"/>
        </w:rPr>
        <w:t>商标的</w:t>
      </w:r>
      <w:r w:rsidR="004D4B04" w:rsidRPr="005656B1">
        <w:rPr>
          <w:rFonts w:ascii="仿宋" w:eastAsia="仿宋" w:hAnsi="仿宋" w:cs="宋体" w:hint="eastAsia"/>
          <w:color w:val="1A1A1A"/>
        </w:rPr>
        <w:t>建议说明</w:t>
      </w:r>
      <w:r w:rsidR="00DF2A89" w:rsidRPr="005656B1">
        <w:rPr>
          <w:rFonts w:ascii="仿宋" w:eastAsia="仿宋" w:hAnsi="仿宋" w:cs="宋体" w:hint="eastAsia"/>
          <w:color w:val="1A1A1A"/>
        </w:rPr>
        <w:t>；</w:t>
      </w:r>
    </w:p>
    <w:p w14:paraId="02E3E476" w14:textId="797D7B2A" w:rsidR="00444238" w:rsidRPr="005656B1" w:rsidRDefault="004D4B04" w:rsidP="0082542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firstLine="540"/>
        <w:rPr>
          <w:rFonts w:ascii="仿宋" w:eastAsia="仿宋" w:hAnsi="仿宋" w:cs="Arial"/>
          <w:color w:val="1A1A1A"/>
        </w:rPr>
      </w:pPr>
      <w:r w:rsidRPr="005656B1">
        <w:rPr>
          <w:rFonts w:ascii="仿宋" w:eastAsia="仿宋" w:hAnsi="仿宋" w:cs="Arial" w:hint="eastAsia"/>
          <w:color w:val="1A1A1A"/>
        </w:rPr>
        <w:t>取消</w:t>
      </w:r>
      <w:r w:rsidR="00444238" w:rsidRPr="005656B1">
        <w:rPr>
          <w:rFonts w:ascii="仿宋" w:eastAsia="仿宋" w:hAnsi="仿宋" w:cs="Arial" w:hint="eastAsia"/>
          <w:color w:val="1A1A1A"/>
        </w:rPr>
        <w:t>了非常具化的禁令，如：若在12个月内没有</w:t>
      </w:r>
      <w:r w:rsidR="00444238" w:rsidRPr="005656B1">
        <w:rPr>
          <w:rFonts w:ascii="仿宋" w:eastAsia="仿宋" w:hAnsi="仿宋" w:cs="宋体" w:hint="eastAsia"/>
          <w:color w:val="1A1A1A"/>
        </w:rPr>
        <w:t>发</w:t>
      </w:r>
      <w:r w:rsidR="00444238" w:rsidRPr="005656B1">
        <w:rPr>
          <w:rFonts w:ascii="仿宋" w:eastAsia="仿宋" w:hAnsi="仿宋" w:cs="Arial" w:hint="eastAsia"/>
          <w:color w:val="1A1A1A"/>
        </w:rPr>
        <w:t>生</w:t>
      </w:r>
      <w:r w:rsidR="00444238" w:rsidRPr="005656B1">
        <w:rPr>
          <w:rFonts w:ascii="仿宋" w:eastAsia="仿宋" w:hAnsi="仿宋" w:cs="Arial"/>
          <w:color w:val="1A1A1A"/>
        </w:rPr>
        <w:t>FSC</w:t>
      </w:r>
      <w:r w:rsidR="00444238" w:rsidRPr="005656B1">
        <w:rPr>
          <w:rFonts w:ascii="仿宋" w:eastAsia="仿宋" w:hAnsi="仿宋" w:cs="宋体" w:hint="eastAsia"/>
          <w:color w:val="1A1A1A"/>
        </w:rPr>
        <w:t>销</w:t>
      </w:r>
      <w:r w:rsidR="00444238" w:rsidRPr="005656B1">
        <w:rPr>
          <w:rFonts w:ascii="仿宋" w:eastAsia="仿宋" w:hAnsi="仿宋" w:cs="Arial" w:hint="eastAsia"/>
          <w:color w:val="1A1A1A"/>
        </w:rPr>
        <w:t>售或生</w:t>
      </w:r>
      <w:r w:rsidR="00444238" w:rsidRPr="005656B1">
        <w:rPr>
          <w:rFonts w:ascii="仿宋" w:eastAsia="仿宋" w:hAnsi="仿宋" w:cs="宋体" w:hint="eastAsia"/>
          <w:color w:val="1A1A1A"/>
        </w:rPr>
        <w:t>产</w:t>
      </w:r>
      <w:r w:rsidR="00444238" w:rsidRPr="005656B1">
        <w:rPr>
          <w:rFonts w:ascii="仿宋" w:eastAsia="仿宋" w:hAnsi="仿宋" w:cs="Arial" w:hint="eastAsia"/>
          <w:color w:val="1A1A1A"/>
        </w:rPr>
        <w:t>，</w:t>
      </w:r>
      <w:r w:rsidR="00444238" w:rsidRPr="005656B1">
        <w:rPr>
          <w:rFonts w:ascii="仿宋" w:eastAsia="仿宋" w:hAnsi="仿宋" w:cs="宋体" w:hint="eastAsia"/>
          <w:color w:val="1A1A1A"/>
        </w:rPr>
        <w:t>则</w:t>
      </w:r>
      <w:r w:rsidR="00444238" w:rsidRPr="005656B1">
        <w:rPr>
          <w:rFonts w:ascii="仿宋" w:eastAsia="仿宋" w:hAnsi="仿宋" w:cs="Arial" w:hint="eastAsia"/>
          <w:color w:val="1A1A1A"/>
        </w:rPr>
        <w:t>在一般推广中不得在文件</w:t>
      </w:r>
      <w:r w:rsidR="00444238" w:rsidRPr="005656B1">
        <w:rPr>
          <w:rFonts w:ascii="仿宋" w:eastAsia="仿宋" w:hAnsi="仿宋" w:cs="宋体" w:hint="eastAsia"/>
          <w:color w:val="1A1A1A"/>
        </w:rPr>
        <w:t>顶</w:t>
      </w:r>
      <w:r w:rsidR="00444238" w:rsidRPr="005656B1">
        <w:rPr>
          <w:rFonts w:ascii="仿宋" w:eastAsia="仿宋" w:hAnsi="仿宋" w:cs="Arial" w:hint="eastAsia"/>
          <w:color w:val="1A1A1A"/>
        </w:rPr>
        <w:t>部及名片上使用</w:t>
      </w:r>
      <w:r w:rsidR="00444238" w:rsidRPr="005656B1">
        <w:rPr>
          <w:rFonts w:ascii="仿宋" w:eastAsia="仿宋" w:hAnsi="仿宋" w:cs="Arial"/>
          <w:color w:val="1A1A1A"/>
        </w:rPr>
        <w:t>FSC</w:t>
      </w:r>
      <w:r w:rsidR="00444238" w:rsidRPr="005656B1">
        <w:rPr>
          <w:rFonts w:ascii="仿宋" w:eastAsia="仿宋" w:hAnsi="仿宋" w:cs="Arial" w:hint="eastAsia"/>
          <w:color w:val="1A1A1A"/>
        </w:rPr>
        <w:t>商</w:t>
      </w:r>
      <w:r w:rsidR="00444238" w:rsidRPr="005656B1">
        <w:rPr>
          <w:rFonts w:ascii="仿宋" w:eastAsia="仿宋" w:hAnsi="仿宋" w:cs="宋体" w:hint="eastAsia"/>
          <w:color w:val="1A1A1A"/>
        </w:rPr>
        <w:t>标</w:t>
      </w:r>
      <w:r w:rsidR="00DF2A89" w:rsidRPr="005656B1">
        <w:rPr>
          <w:rFonts w:ascii="仿宋" w:eastAsia="仿宋" w:hAnsi="仿宋" w:cs="宋体" w:hint="eastAsia"/>
          <w:color w:val="1A1A1A"/>
        </w:rPr>
        <w:t>；</w:t>
      </w:r>
    </w:p>
    <w:p w14:paraId="7BC02242" w14:textId="407A5203" w:rsidR="00CC2393" w:rsidRPr="005656B1" w:rsidRDefault="004D4B04" w:rsidP="0082542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firstLine="540"/>
        <w:rPr>
          <w:rFonts w:ascii="仿宋" w:eastAsia="仿宋" w:hAnsi="仿宋" w:cs="Arial"/>
          <w:color w:val="1A1A1A"/>
        </w:rPr>
      </w:pPr>
      <w:r w:rsidRPr="005656B1">
        <w:rPr>
          <w:rFonts w:ascii="仿宋" w:eastAsia="仿宋" w:hAnsi="仿宋" w:cs="Arial" w:hint="eastAsia"/>
          <w:color w:val="1A1A1A"/>
        </w:rPr>
        <w:t>引入了对在</w:t>
      </w:r>
      <w:r w:rsidR="00444238" w:rsidRPr="005656B1">
        <w:rPr>
          <w:rFonts w:ascii="仿宋" w:eastAsia="仿宋" w:hAnsi="仿宋" w:cs="Arial" w:hint="eastAsia"/>
          <w:color w:val="1A1A1A"/>
        </w:rPr>
        <w:t>商</w:t>
      </w:r>
      <w:r w:rsidR="00444238" w:rsidRPr="005656B1">
        <w:rPr>
          <w:rFonts w:ascii="仿宋" w:eastAsia="仿宋" w:hAnsi="仿宋" w:cs="宋体" w:hint="eastAsia"/>
          <w:color w:val="1A1A1A"/>
        </w:rPr>
        <w:t>标</w:t>
      </w:r>
      <w:r w:rsidR="00444238" w:rsidRPr="005656B1">
        <w:rPr>
          <w:rFonts w:ascii="仿宋" w:eastAsia="仿宋" w:hAnsi="仿宋" w:cs="Arial" w:hint="eastAsia"/>
          <w:color w:val="1A1A1A"/>
        </w:rPr>
        <w:t>和</w:t>
      </w:r>
      <w:r w:rsidR="00444238" w:rsidRPr="005656B1">
        <w:rPr>
          <w:rFonts w:ascii="仿宋" w:eastAsia="仿宋" w:hAnsi="仿宋" w:cs="宋体" w:hint="eastAsia"/>
          <w:color w:val="1A1A1A"/>
        </w:rPr>
        <w:t>发货单</w:t>
      </w:r>
      <w:r w:rsidRPr="005656B1">
        <w:rPr>
          <w:rFonts w:ascii="仿宋" w:eastAsia="仿宋" w:hAnsi="仿宋" w:cs="宋体" w:hint="eastAsia"/>
          <w:color w:val="1A1A1A"/>
        </w:rPr>
        <w:t>中进行</w:t>
      </w:r>
      <w:r w:rsidR="00444238" w:rsidRPr="005656B1">
        <w:rPr>
          <w:rFonts w:ascii="仿宋" w:eastAsia="仿宋" w:hAnsi="仿宋" w:cs="宋体" w:hint="eastAsia"/>
          <w:color w:val="1A1A1A"/>
        </w:rPr>
        <w:t>一般推广的</w:t>
      </w:r>
      <w:r w:rsidRPr="005656B1">
        <w:rPr>
          <w:rFonts w:ascii="仿宋" w:eastAsia="仿宋" w:hAnsi="仿宋" w:cs="Arial" w:hint="eastAsia"/>
          <w:color w:val="1A1A1A"/>
        </w:rPr>
        <w:t>限制</w:t>
      </w:r>
      <w:r w:rsidR="00DF2A89" w:rsidRPr="005656B1">
        <w:rPr>
          <w:rFonts w:ascii="仿宋" w:eastAsia="仿宋" w:hAnsi="仿宋" w:cs="Arial" w:hint="eastAsia"/>
          <w:color w:val="1A1A1A"/>
        </w:rPr>
        <w:t>；</w:t>
      </w:r>
    </w:p>
    <w:p w14:paraId="14EF424E" w14:textId="77777777" w:rsidR="00CC2393" w:rsidRPr="005656B1" w:rsidRDefault="00CC2393" w:rsidP="0082542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firstLine="540"/>
        <w:rPr>
          <w:rFonts w:ascii="仿宋" w:eastAsia="仿宋" w:hAnsi="仿宋" w:cs="Arial"/>
          <w:color w:val="1A1A1A"/>
        </w:rPr>
      </w:pPr>
      <w:r w:rsidRPr="005656B1">
        <w:rPr>
          <w:rFonts w:ascii="仿宋" w:eastAsia="仿宋" w:hAnsi="仿宋" w:cs="Arial" w:hint="eastAsia"/>
          <w:color w:val="1A1A1A"/>
        </w:rPr>
        <w:t>允</w:t>
      </w:r>
      <w:r w:rsidRPr="005656B1">
        <w:rPr>
          <w:rFonts w:ascii="仿宋" w:eastAsia="仿宋" w:hAnsi="仿宋" w:cs="宋体" w:hint="eastAsia"/>
          <w:color w:val="1A1A1A"/>
        </w:rPr>
        <w:t>许</w:t>
      </w:r>
      <w:r w:rsidRPr="005656B1">
        <w:rPr>
          <w:rFonts w:ascii="仿宋" w:eastAsia="仿宋" w:hAnsi="仿宋" w:cs="Arial" w:hint="eastAsia"/>
          <w:color w:val="1A1A1A"/>
        </w:rPr>
        <w:t>默</w:t>
      </w:r>
      <w:r w:rsidRPr="005656B1">
        <w:rPr>
          <w:rFonts w:ascii="仿宋" w:eastAsia="仿宋" w:hAnsi="仿宋" w:cs="宋体" w:hint="eastAsia"/>
          <w:color w:val="1A1A1A"/>
        </w:rPr>
        <w:t>认</w:t>
      </w:r>
      <w:r w:rsidRPr="005656B1">
        <w:rPr>
          <w:rFonts w:ascii="仿宋" w:eastAsia="仿宋" w:hAnsi="仿宋" w:cs="Arial" w:hint="eastAsia"/>
          <w:color w:val="1A1A1A"/>
        </w:rPr>
        <w:t>使用</w:t>
      </w:r>
      <w:r w:rsidRPr="005656B1">
        <w:rPr>
          <w:rFonts w:ascii="仿宋" w:eastAsia="仿宋" w:hAnsi="仿宋" w:cs="宋体" w:hint="eastAsia"/>
          <w:color w:val="1A1A1A"/>
        </w:rPr>
        <w:t>标签</w:t>
      </w:r>
      <w:r w:rsidRPr="005656B1">
        <w:rPr>
          <w:rFonts w:ascii="仿宋" w:eastAsia="仿宋" w:hAnsi="仿宋" w:cs="Arial" w:hint="eastAsia"/>
          <w:color w:val="1A1A1A"/>
        </w:rPr>
        <w:t>最少元素，使用</w:t>
      </w:r>
      <w:r w:rsidRPr="005656B1">
        <w:rPr>
          <w:rFonts w:ascii="仿宋" w:eastAsia="仿宋" w:hAnsi="仿宋" w:cs="宋体" w:hint="eastAsia"/>
          <w:color w:val="1A1A1A"/>
        </w:rPr>
        <w:t>标签</w:t>
      </w:r>
      <w:r w:rsidRPr="005656B1">
        <w:rPr>
          <w:rFonts w:ascii="仿宋" w:eastAsia="仿宋" w:hAnsi="仿宋" w:cs="Arial" w:hint="eastAsia"/>
          <w:color w:val="1A1A1A"/>
        </w:rPr>
        <w:t>完整元素</w:t>
      </w:r>
      <w:r w:rsidRPr="005656B1">
        <w:rPr>
          <w:rFonts w:ascii="仿宋" w:eastAsia="仿宋" w:hAnsi="仿宋" w:cs="宋体" w:hint="eastAsia"/>
          <w:color w:val="1A1A1A"/>
        </w:rPr>
        <w:t>则</w:t>
      </w:r>
      <w:r w:rsidRPr="005656B1">
        <w:rPr>
          <w:rFonts w:ascii="仿宋" w:eastAsia="仿宋" w:hAnsi="仿宋" w:cs="Arial" w:hint="eastAsia"/>
          <w:color w:val="1A1A1A"/>
        </w:rPr>
        <w:t>是可</w:t>
      </w:r>
      <w:r w:rsidRPr="005656B1">
        <w:rPr>
          <w:rFonts w:ascii="仿宋" w:eastAsia="仿宋" w:hAnsi="仿宋" w:cs="宋体" w:hint="eastAsia"/>
          <w:color w:val="1A1A1A"/>
        </w:rPr>
        <w:t>选</w:t>
      </w:r>
      <w:r w:rsidRPr="005656B1">
        <w:rPr>
          <w:rFonts w:ascii="仿宋" w:eastAsia="仿宋" w:hAnsi="仿宋" w:cs="Arial" w:hint="eastAsia"/>
          <w:color w:val="1A1A1A"/>
        </w:rPr>
        <w:t>的</w:t>
      </w:r>
      <w:bookmarkStart w:id="0" w:name="_GoBack"/>
      <w:bookmarkEnd w:id="0"/>
    </w:p>
    <w:p w14:paraId="39CF6C59" w14:textId="22E4ED68" w:rsidR="00CC2393" w:rsidRPr="005656B1" w:rsidRDefault="00CC2393" w:rsidP="0082542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firstLine="540"/>
        <w:rPr>
          <w:rFonts w:ascii="仿宋" w:eastAsia="仿宋" w:hAnsi="仿宋" w:cs="Arial"/>
          <w:color w:val="1A1A1A"/>
        </w:rPr>
      </w:pPr>
      <w:r w:rsidRPr="005656B1">
        <w:rPr>
          <w:rFonts w:ascii="仿宋" w:eastAsia="仿宋" w:hAnsi="仿宋" w:cs="Arial" w:hint="eastAsia"/>
          <w:color w:val="1A1A1A"/>
        </w:rPr>
        <w:t>降低</w:t>
      </w:r>
      <w:r w:rsidR="00DF2A89" w:rsidRPr="005656B1">
        <w:rPr>
          <w:rFonts w:ascii="仿宋" w:eastAsia="仿宋" w:hAnsi="仿宋" w:cs="Arial" w:hint="eastAsia"/>
          <w:color w:val="1A1A1A"/>
        </w:rPr>
        <w:t>对</w:t>
      </w:r>
      <w:r w:rsidRPr="005656B1">
        <w:rPr>
          <w:rFonts w:ascii="仿宋" w:eastAsia="仿宋" w:hAnsi="仿宋" w:cs="宋体" w:hint="eastAsia"/>
          <w:color w:val="1A1A1A"/>
        </w:rPr>
        <w:t>产品标签的最低尺寸要求</w:t>
      </w:r>
    </w:p>
    <w:p w14:paraId="657C6D25" w14:textId="77777777" w:rsidR="00B374C7" w:rsidRPr="005656B1" w:rsidRDefault="00B374C7" w:rsidP="00825429">
      <w:pPr>
        <w:widowControl w:val="0"/>
        <w:autoSpaceDE w:val="0"/>
        <w:autoSpaceDN w:val="0"/>
        <w:adjustRightInd w:val="0"/>
        <w:ind w:firstLine="540"/>
        <w:rPr>
          <w:rFonts w:ascii="仿宋" w:eastAsia="仿宋" w:hAnsi="仿宋" w:cs="Arial"/>
          <w:color w:val="1A1A1A"/>
        </w:rPr>
      </w:pPr>
      <w:r w:rsidRPr="005656B1">
        <w:rPr>
          <w:rFonts w:ascii="Calibri" w:eastAsia="仿宋" w:hAnsi="Calibri" w:cs="Calibri"/>
          <w:color w:val="1A1A1A"/>
        </w:rPr>
        <w:t> </w:t>
      </w:r>
    </w:p>
    <w:p w14:paraId="717403F9" w14:textId="256D6CBB" w:rsidR="00B374C7" w:rsidRPr="005656B1" w:rsidRDefault="008A7D04" w:rsidP="00825429">
      <w:pPr>
        <w:widowControl w:val="0"/>
        <w:autoSpaceDE w:val="0"/>
        <w:autoSpaceDN w:val="0"/>
        <w:adjustRightInd w:val="0"/>
        <w:ind w:firstLine="540"/>
        <w:jc w:val="both"/>
        <w:rPr>
          <w:rFonts w:ascii="仿宋" w:eastAsia="仿宋" w:hAnsi="仿宋" w:cs="Arial"/>
          <w:color w:val="1A1A1A"/>
        </w:rPr>
      </w:pPr>
      <w:r w:rsidRPr="005656B1">
        <w:rPr>
          <w:rFonts w:ascii="仿宋" w:eastAsia="仿宋" w:hAnsi="仿宋" w:cs="Arial" w:hint="eastAsia"/>
          <w:color w:val="1A1A1A"/>
        </w:rPr>
        <w:t>我</w:t>
      </w:r>
      <w:r w:rsidRPr="005656B1">
        <w:rPr>
          <w:rFonts w:ascii="仿宋" w:eastAsia="仿宋" w:hAnsi="仿宋" w:cs="宋体" w:hint="eastAsia"/>
          <w:color w:val="1A1A1A"/>
        </w:rPr>
        <w:t>们</w:t>
      </w:r>
      <w:r w:rsidRPr="005656B1">
        <w:rPr>
          <w:rFonts w:ascii="仿宋" w:eastAsia="仿宋" w:hAnsi="仿宋" w:cs="Arial" w:hint="eastAsia"/>
          <w:color w:val="1A1A1A"/>
        </w:rPr>
        <w:t>将会提供</w:t>
      </w:r>
      <w:r w:rsidR="00DF2A89" w:rsidRPr="005656B1">
        <w:rPr>
          <w:rFonts w:ascii="仿宋" w:eastAsia="仿宋" w:hAnsi="仿宋" w:cs="Arial" w:hint="eastAsia"/>
          <w:color w:val="1A1A1A"/>
        </w:rPr>
        <w:t>对照文档以方便阅读</w:t>
      </w:r>
      <w:r w:rsidRPr="005656B1">
        <w:rPr>
          <w:rFonts w:ascii="仿宋" w:eastAsia="仿宋" w:hAnsi="仿宋" w:cs="Arial" w:hint="eastAsia"/>
          <w:color w:val="1A1A1A"/>
        </w:rPr>
        <w:t>，</w:t>
      </w:r>
      <w:r w:rsidR="003B7F75" w:rsidRPr="005656B1">
        <w:rPr>
          <w:rFonts w:ascii="仿宋" w:eastAsia="仿宋" w:hAnsi="仿宋" w:cs="Arial" w:hint="eastAsia"/>
          <w:color w:val="1A1A1A"/>
        </w:rPr>
        <w:t>并</w:t>
      </w:r>
      <w:r w:rsidR="00DF2A89" w:rsidRPr="005656B1">
        <w:rPr>
          <w:rFonts w:ascii="仿宋" w:eastAsia="仿宋" w:hAnsi="仿宋" w:cs="Arial" w:hint="eastAsia"/>
          <w:color w:val="1A1A1A"/>
        </w:rPr>
        <w:t>逐一</w:t>
      </w:r>
      <w:r w:rsidRPr="005656B1">
        <w:rPr>
          <w:rFonts w:ascii="仿宋" w:eastAsia="仿宋" w:hAnsi="仿宋" w:cs="Arial" w:hint="eastAsia"/>
          <w:color w:val="1A1A1A"/>
        </w:rPr>
        <w:t>解</w:t>
      </w:r>
      <w:r w:rsidRPr="005656B1">
        <w:rPr>
          <w:rFonts w:ascii="仿宋" w:eastAsia="仿宋" w:hAnsi="仿宋" w:cs="宋体" w:hint="eastAsia"/>
          <w:color w:val="1A1A1A"/>
        </w:rPr>
        <w:t>释</w:t>
      </w:r>
      <w:r w:rsidR="00886E06" w:rsidRPr="005656B1">
        <w:rPr>
          <w:rFonts w:ascii="仿宋" w:eastAsia="仿宋" w:hAnsi="仿宋" w:cs="Arial" w:hint="eastAsia"/>
          <w:color w:val="1A1A1A"/>
        </w:rPr>
        <w:t>修订</w:t>
      </w:r>
      <w:r w:rsidRPr="005656B1">
        <w:rPr>
          <w:rFonts w:ascii="仿宋" w:eastAsia="仿宋" w:hAnsi="仿宋" w:cs="Arial" w:hint="eastAsia"/>
          <w:color w:val="1A1A1A"/>
        </w:rPr>
        <w:t>稿</w:t>
      </w:r>
      <w:r w:rsidR="00886E06" w:rsidRPr="005656B1">
        <w:rPr>
          <w:rFonts w:ascii="仿宋" w:eastAsia="仿宋" w:hAnsi="仿宋" w:cs="Arial" w:hint="eastAsia"/>
          <w:color w:val="1A1A1A"/>
        </w:rPr>
        <w:t>初稿</w:t>
      </w:r>
      <w:r w:rsidRPr="005656B1">
        <w:rPr>
          <w:rFonts w:ascii="仿宋" w:eastAsia="仿宋" w:hAnsi="仿宋" w:cs="Arial" w:hint="eastAsia"/>
          <w:color w:val="1A1A1A"/>
        </w:rPr>
        <w:t>和</w:t>
      </w:r>
      <w:r w:rsidRPr="005656B1">
        <w:rPr>
          <w:rFonts w:ascii="仿宋" w:eastAsia="仿宋" w:hAnsi="仿宋" w:cs="宋体" w:hint="eastAsia"/>
          <w:color w:val="1A1A1A"/>
        </w:rPr>
        <w:t>现</w:t>
      </w:r>
      <w:r w:rsidR="00DF2A89" w:rsidRPr="005656B1">
        <w:rPr>
          <w:rFonts w:ascii="仿宋" w:eastAsia="仿宋" w:hAnsi="仿宋" w:cs="Arial" w:hint="eastAsia"/>
          <w:color w:val="1A1A1A"/>
        </w:rPr>
        <w:t>行标准的每一条款</w:t>
      </w:r>
      <w:r w:rsidRPr="005656B1">
        <w:rPr>
          <w:rFonts w:ascii="仿宋" w:eastAsia="仿宋" w:hAnsi="仿宋" w:cs="Arial" w:hint="eastAsia"/>
          <w:color w:val="1A1A1A"/>
        </w:rPr>
        <w:t>的差异</w:t>
      </w:r>
      <w:r w:rsidRPr="005656B1">
        <w:rPr>
          <w:rFonts w:ascii="仿宋" w:eastAsia="仿宋" w:hAnsi="仿宋" w:cs="宋体" w:hint="eastAsia"/>
          <w:color w:val="1A1A1A"/>
        </w:rPr>
        <w:t>。</w:t>
      </w:r>
      <w:r w:rsidR="00B929B4" w:rsidRPr="005656B1">
        <w:rPr>
          <w:rFonts w:ascii="仿宋" w:eastAsia="仿宋" w:hAnsi="仿宋" w:cs="宋体" w:hint="eastAsia"/>
          <w:color w:val="1A1A1A"/>
        </w:rPr>
        <w:t>请</w:t>
      </w:r>
      <w:r w:rsidR="003B7F75" w:rsidRPr="005656B1">
        <w:rPr>
          <w:rFonts w:ascii="仿宋" w:eastAsia="仿宋" w:hAnsi="仿宋" w:cs="宋体" w:hint="eastAsia"/>
          <w:color w:val="1A1A1A"/>
        </w:rPr>
        <w:t>您</w:t>
      </w:r>
      <w:r w:rsidR="00B929B4" w:rsidRPr="005656B1">
        <w:rPr>
          <w:rFonts w:ascii="仿宋" w:eastAsia="仿宋" w:hAnsi="仿宋" w:cs="宋体" w:hint="eastAsia"/>
          <w:color w:val="1A1A1A"/>
        </w:rPr>
        <w:t>填写反馈表，提交对标准初稿和讨论稿的反馈。所有</w:t>
      </w:r>
      <w:r w:rsidR="003B7F75" w:rsidRPr="005656B1">
        <w:rPr>
          <w:rFonts w:ascii="仿宋" w:eastAsia="仿宋" w:hAnsi="仿宋" w:cs="宋体" w:hint="eastAsia"/>
          <w:color w:val="1A1A1A"/>
        </w:rPr>
        <w:t>提供的文本</w:t>
      </w:r>
      <w:r w:rsidR="00B929B4" w:rsidRPr="005656B1">
        <w:rPr>
          <w:rFonts w:ascii="仿宋" w:eastAsia="仿宋" w:hAnsi="仿宋" w:cs="宋体" w:hint="eastAsia"/>
          <w:color w:val="1A1A1A"/>
        </w:rPr>
        <w:t>为英文。</w:t>
      </w:r>
    </w:p>
    <w:p w14:paraId="7406A493" w14:textId="77777777" w:rsidR="00B929B4" w:rsidRPr="005656B1" w:rsidRDefault="00B929B4" w:rsidP="00B929B4">
      <w:pPr>
        <w:widowControl w:val="0"/>
        <w:autoSpaceDE w:val="0"/>
        <w:autoSpaceDN w:val="0"/>
        <w:adjustRightInd w:val="0"/>
        <w:rPr>
          <w:rFonts w:ascii="仿宋" w:eastAsia="仿宋" w:hAnsi="仿宋" w:cs="Arial"/>
          <w:color w:val="1A1A1A"/>
          <w:sz w:val="22"/>
          <w:szCs w:val="22"/>
        </w:rPr>
      </w:pPr>
      <w:r w:rsidRPr="005656B1">
        <w:rPr>
          <w:rFonts w:ascii="Calibri" w:eastAsia="仿宋" w:hAnsi="Calibri" w:cs="Calibri"/>
          <w:color w:val="1A1A1A"/>
          <w:sz w:val="22"/>
          <w:szCs w:val="22"/>
        </w:rPr>
        <w:t> </w:t>
      </w:r>
    </w:p>
    <w:p w14:paraId="0AC95801" w14:textId="77777777" w:rsidR="008A7D04" w:rsidRPr="005656B1" w:rsidRDefault="008A7D04" w:rsidP="00825429">
      <w:pPr>
        <w:widowControl w:val="0"/>
        <w:autoSpaceDE w:val="0"/>
        <w:autoSpaceDN w:val="0"/>
        <w:adjustRightInd w:val="0"/>
        <w:ind w:firstLine="540"/>
        <w:jc w:val="both"/>
        <w:rPr>
          <w:rFonts w:ascii="仿宋" w:eastAsia="仿宋" w:hAnsi="仿宋" w:cs="Arial"/>
          <w:color w:val="1A1A1A"/>
        </w:rPr>
      </w:pPr>
    </w:p>
    <w:p w14:paraId="6941CB3E" w14:textId="71F10FEE" w:rsidR="008A7D04" w:rsidRPr="005656B1" w:rsidRDefault="008A7D04" w:rsidP="00825429">
      <w:pPr>
        <w:widowControl w:val="0"/>
        <w:autoSpaceDE w:val="0"/>
        <w:autoSpaceDN w:val="0"/>
        <w:adjustRightInd w:val="0"/>
        <w:ind w:firstLine="540"/>
        <w:jc w:val="both"/>
        <w:rPr>
          <w:rFonts w:ascii="仿宋" w:eastAsia="仿宋" w:hAnsi="仿宋" w:cs="Arial"/>
          <w:color w:val="1A1A1A"/>
        </w:rPr>
      </w:pPr>
      <w:r w:rsidRPr="005656B1">
        <w:rPr>
          <w:rFonts w:ascii="仿宋" w:eastAsia="仿宋" w:hAnsi="仿宋" w:cs="宋体" w:hint="eastAsia"/>
          <w:color w:val="1A1A1A"/>
        </w:rPr>
        <w:t>为了支持利益相关方参与意见征询，也为了从整体上统筹审议过程，</w:t>
      </w:r>
      <w:r w:rsidRPr="005656B1">
        <w:rPr>
          <w:rFonts w:ascii="仿宋" w:eastAsia="仿宋" w:hAnsi="仿宋" w:cs="宋体"/>
          <w:color w:val="1A1A1A"/>
        </w:rPr>
        <w:t>FSC</w:t>
      </w:r>
      <w:r w:rsidRPr="005656B1">
        <w:rPr>
          <w:rFonts w:ascii="仿宋" w:eastAsia="仿宋" w:hAnsi="仿宋" w:cs="宋体" w:hint="eastAsia"/>
          <w:color w:val="1A1A1A"/>
        </w:rPr>
        <w:t>同时也将邀请有兴趣的利益相关方参与在线研讨会。</w:t>
      </w:r>
      <w:r w:rsidR="00CC2393" w:rsidRPr="005656B1">
        <w:rPr>
          <w:rFonts w:ascii="仿宋" w:eastAsia="仿宋" w:hAnsi="仿宋" w:cs="宋体" w:hint="eastAsia"/>
          <w:color w:val="1A1A1A"/>
        </w:rPr>
        <w:t>网上研讨会的举办日期也将公布在上文提及的页面上。第一轮网上研讨会将在2015年12月1日举行。</w:t>
      </w:r>
    </w:p>
    <w:p w14:paraId="1C1F0229" w14:textId="77777777" w:rsidR="00CC2393" w:rsidRPr="005656B1" w:rsidRDefault="00B374C7" w:rsidP="00825429">
      <w:pPr>
        <w:widowControl w:val="0"/>
        <w:autoSpaceDE w:val="0"/>
        <w:autoSpaceDN w:val="0"/>
        <w:adjustRightInd w:val="0"/>
        <w:ind w:firstLine="540"/>
        <w:jc w:val="both"/>
        <w:rPr>
          <w:rFonts w:ascii="仿宋" w:eastAsia="仿宋" w:hAnsi="仿宋" w:cs="Arial"/>
          <w:color w:val="1A1A1A"/>
        </w:rPr>
      </w:pPr>
      <w:r w:rsidRPr="005656B1">
        <w:rPr>
          <w:rFonts w:ascii="Calibri" w:eastAsia="仿宋" w:hAnsi="Calibri" w:cs="Calibri"/>
          <w:color w:val="1A1A1A"/>
        </w:rPr>
        <w:t> </w:t>
      </w:r>
    </w:p>
    <w:p w14:paraId="6CA2A34D" w14:textId="47FD2109" w:rsidR="00CC2393" w:rsidRPr="005656B1" w:rsidRDefault="00CC2393" w:rsidP="00825429">
      <w:pPr>
        <w:ind w:firstLine="540"/>
        <w:jc w:val="both"/>
        <w:rPr>
          <w:rFonts w:ascii="仿宋" w:eastAsia="仿宋" w:hAnsi="仿宋" w:cs="宋体"/>
          <w:color w:val="1A1A1A"/>
        </w:rPr>
      </w:pPr>
      <w:r w:rsidRPr="005656B1">
        <w:rPr>
          <w:rFonts w:ascii="仿宋" w:eastAsia="仿宋" w:hAnsi="仿宋" w:cs="Arial" w:hint="eastAsia"/>
          <w:color w:val="1A1A1A"/>
        </w:rPr>
        <w:t>我</w:t>
      </w:r>
      <w:r w:rsidRPr="005656B1">
        <w:rPr>
          <w:rFonts w:ascii="仿宋" w:eastAsia="仿宋" w:hAnsi="仿宋" w:cs="宋体" w:hint="eastAsia"/>
          <w:color w:val="1A1A1A"/>
        </w:rPr>
        <w:t>们诚挚</w:t>
      </w:r>
      <w:r w:rsidR="003B7F75" w:rsidRPr="005656B1">
        <w:rPr>
          <w:rFonts w:ascii="仿宋" w:eastAsia="仿宋" w:hAnsi="仿宋" w:cs="Arial" w:hint="eastAsia"/>
          <w:color w:val="1A1A1A"/>
        </w:rPr>
        <w:t>地</w:t>
      </w:r>
      <w:r w:rsidRPr="005656B1">
        <w:rPr>
          <w:rFonts w:ascii="仿宋" w:eastAsia="仿宋" w:hAnsi="仿宋" w:cs="Arial" w:hint="eastAsia"/>
          <w:color w:val="1A1A1A"/>
        </w:rPr>
        <w:t>邀</w:t>
      </w:r>
      <w:r w:rsidRPr="005656B1">
        <w:rPr>
          <w:rFonts w:ascii="仿宋" w:eastAsia="仿宋" w:hAnsi="仿宋" w:cs="宋体" w:hint="eastAsia"/>
          <w:color w:val="1A1A1A"/>
        </w:rPr>
        <w:t>请</w:t>
      </w:r>
      <w:r w:rsidRPr="005656B1">
        <w:rPr>
          <w:rFonts w:ascii="仿宋" w:eastAsia="仿宋" w:hAnsi="仿宋" w:cs="Arial" w:hint="eastAsia"/>
          <w:color w:val="1A1A1A"/>
        </w:rPr>
        <w:t>并建</w:t>
      </w:r>
      <w:r w:rsidRPr="005656B1">
        <w:rPr>
          <w:rFonts w:ascii="仿宋" w:eastAsia="仿宋" w:hAnsi="仿宋" w:cs="宋体" w:hint="eastAsia"/>
          <w:color w:val="1A1A1A"/>
        </w:rPr>
        <w:t>议</w:t>
      </w:r>
      <w:r w:rsidRPr="005656B1">
        <w:rPr>
          <w:rFonts w:ascii="仿宋" w:eastAsia="仿宋" w:hAnsi="仿宋" w:cs="Arial" w:hint="eastAsia"/>
          <w:color w:val="1A1A1A"/>
        </w:rPr>
        <w:t>您参加此次征</w:t>
      </w:r>
      <w:r w:rsidRPr="005656B1">
        <w:rPr>
          <w:rFonts w:ascii="仿宋" w:eastAsia="仿宋" w:hAnsi="仿宋" w:cs="宋体" w:hint="eastAsia"/>
          <w:color w:val="1A1A1A"/>
        </w:rPr>
        <w:t>询</w:t>
      </w:r>
      <w:r w:rsidRPr="005656B1">
        <w:rPr>
          <w:rFonts w:ascii="仿宋" w:eastAsia="仿宋" w:hAnsi="仿宋" w:cs="Arial" w:hint="eastAsia"/>
          <w:color w:val="1A1A1A"/>
        </w:rPr>
        <w:t>。非常感</w:t>
      </w:r>
      <w:r w:rsidRPr="005656B1">
        <w:rPr>
          <w:rFonts w:ascii="仿宋" w:eastAsia="仿宋" w:hAnsi="仿宋" w:cs="宋体" w:hint="eastAsia"/>
          <w:color w:val="1A1A1A"/>
        </w:rPr>
        <w:t>谢</w:t>
      </w:r>
      <w:r w:rsidRPr="005656B1">
        <w:rPr>
          <w:rFonts w:ascii="仿宋" w:eastAsia="仿宋" w:hAnsi="仿宋" w:cs="Arial" w:hint="eastAsia"/>
          <w:color w:val="1A1A1A"/>
        </w:rPr>
        <w:t>您的宝</w:t>
      </w:r>
      <w:r w:rsidRPr="005656B1">
        <w:rPr>
          <w:rFonts w:ascii="仿宋" w:eastAsia="仿宋" w:hAnsi="仿宋" w:cs="宋体" w:hint="eastAsia"/>
          <w:color w:val="1A1A1A"/>
        </w:rPr>
        <w:t>贵</w:t>
      </w:r>
      <w:r w:rsidRPr="005656B1">
        <w:rPr>
          <w:rFonts w:ascii="仿宋" w:eastAsia="仿宋" w:hAnsi="仿宋" w:cs="Arial" w:hint="eastAsia"/>
          <w:color w:val="1A1A1A"/>
        </w:rPr>
        <w:t>意</w:t>
      </w:r>
      <w:r w:rsidRPr="005656B1">
        <w:rPr>
          <w:rFonts w:ascii="仿宋" w:eastAsia="仿宋" w:hAnsi="仿宋" w:cs="宋体" w:hint="eastAsia"/>
          <w:color w:val="1A1A1A"/>
        </w:rPr>
        <w:t>见</w:t>
      </w:r>
      <w:r w:rsidRPr="005656B1">
        <w:rPr>
          <w:rFonts w:ascii="仿宋" w:eastAsia="仿宋" w:hAnsi="仿宋" w:cs="Arial" w:hint="eastAsia"/>
          <w:color w:val="1A1A1A"/>
        </w:rPr>
        <w:t>及</w:t>
      </w:r>
      <w:r w:rsidRPr="005656B1">
        <w:rPr>
          <w:rFonts w:ascii="仿宋" w:eastAsia="仿宋" w:hAnsi="仿宋" w:cs="宋体" w:hint="eastAsia"/>
          <w:color w:val="1A1A1A"/>
        </w:rPr>
        <w:t>长</w:t>
      </w:r>
      <w:r w:rsidRPr="005656B1">
        <w:rPr>
          <w:rFonts w:ascii="仿宋" w:eastAsia="仿宋" w:hAnsi="仿宋" w:cs="Arial" w:hint="eastAsia"/>
          <w:color w:val="1A1A1A"/>
        </w:rPr>
        <w:t>期</w:t>
      </w:r>
      <w:r w:rsidR="003B7F75" w:rsidRPr="005656B1">
        <w:rPr>
          <w:rFonts w:ascii="仿宋" w:eastAsia="仿宋" w:hAnsi="仿宋" w:cs="Arial" w:hint="eastAsia"/>
          <w:color w:val="1A1A1A"/>
        </w:rPr>
        <w:t>以</w:t>
      </w:r>
      <w:r w:rsidRPr="005656B1">
        <w:rPr>
          <w:rFonts w:ascii="仿宋" w:eastAsia="仿宋" w:hAnsi="仿宋" w:cs="Arial" w:hint="eastAsia"/>
          <w:color w:val="1A1A1A"/>
        </w:rPr>
        <w:t>来的支持。如果您有任何</w:t>
      </w:r>
      <w:r w:rsidRPr="005656B1">
        <w:rPr>
          <w:rFonts w:ascii="仿宋" w:eastAsia="仿宋" w:hAnsi="仿宋" w:cs="宋体" w:hint="eastAsia"/>
          <w:color w:val="1A1A1A"/>
        </w:rPr>
        <w:t>问题</w:t>
      </w:r>
      <w:r w:rsidRPr="005656B1">
        <w:rPr>
          <w:rFonts w:ascii="仿宋" w:eastAsia="仿宋" w:hAnsi="仿宋" w:cs="Arial" w:hint="eastAsia"/>
          <w:color w:val="1A1A1A"/>
        </w:rPr>
        <w:t>，</w:t>
      </w:r>
      <w:r w:rsidRPr="005656B1">
        <w:rPr>
          <w:rFonts w:ascii="仿宋" w:eastAsia="仿宋" w:hAnsi="仿宋" w:cs="宋体" w:hint="eastAsia"/>
          <w:color w:val="1A1A1A"/>
        </w:rPr>
        <w:t>欢</w:t>
      </w:r>
      <w:r w:rsidRPr="005656B1">
        <w:rPr>
          <w:rFonts w:ascii="仿宋" w:eastAsia="仿宋" w:hAnsi="仿宋" w:cs="Arial" w:hint="eastAsia"/>
          <w:color w:val="1A1A1A"/>
        </w:rPr>
        <w:t>迎随</w:t>
      </w:r>
      <w:r w:rsidRPr="005656B1">
        <w:rPr>
          <w:rFonts w:ascii="仿宋" w:eastAsia="仿宋" w:hAnsi="仿宋" w:cs="宋体" w:hint="eastAsia"/>
          <w:color w:val="1A1A1A"/>
        </w:rPr>
        <w:t>时联系我们：</w:t>
      </w:r>
      <w:hyperlink r:id="rId8" w:history="1">
        <w:r w:rsidR="00EF32F1" w:rsidRPr="005656B1">
          <w:rPr>
            <w:rStyle w:val="Hyperlink"/>
            <w:rFonts w:ascii="仿宋" w:eastAsia="仿宋" w:hAnsi="仿宋" w:cs="宋体" w:hint="eastAsia"/>
          </w:rPr>
          <w:t>trademark@fsc.org</w:t>
        </w:r>
      </w:hyperlink>
    </w:p>
    <w:p w14:paraId="365FBAF5" w14:textId="77777777" w:rsidR="00EF32F1" w:rsidRPr="005656B1" w:rsidRDefault="00EF32F1" w:rsidP="00B374C7">
      <w:pPr>
        <w:rPr>
          <w:rFonts w:ascii="仿宋" w:eastAsia="仿宋" w:hAnsi="仿宋" w:cs="宋体"/>
          <w:color w:val="1A1A1A"/>
        </w:rPr>
      </w:pPr>
    </w:p>
    <w:p w14:paraId="119417C2" w14:textId="77777777" w:rsidR="00EF32F1" w:rsidRPr="005656B1" w:rsidRDefault="00EF32F1" w:rsidP="00B374C7">
      <w:pPr>
        <w:rPr>
          <w:rFonts w:ascii="仿宋" w:eastAsia="仿宋" w:hAnsi="仿宋" w:cs="宋体"/>
          <w:color w:val="1A1A1A"/>
        </w:rPr>
      </w:pPr>
    </w:p>
    <w:p w14:paraId="7122471F" w14:textId="0AFB8D4A" w:rsidR="00EF32F1" w:rsidRPr="005656B1" w:rsidRDefault="00EF32F1" w:rsidP="00EF32F1">
      <w:pPr>
        <w:rPr>
          <w:rFonts w:ascii="仿宋" w:eastAsia="仿宋" w:hAnsi="仿宋"/>
          <w:sz w:val="22"/>
          <w:szCs w:val="22"/>
        </w:rPr>
      </w:pPr>
    </w:p>
    <w:sectPr w:rsidR="00EF32F1" w:rsidRPr="005656B1" w:rsidSect="00537E4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910A1D" w14:textId="77777777" w:rsidR="00EF32F1" w:rsidRDefault="00EF32F1" w:rsidP="00EF32F1">
      <w:r>
        <w:separator/>
      </w:r>
    </w:p>
  </w:endnote>
  <w:endnote w:type="continuationSeparator" w:id="0">
    <w:p w14:paraId="4A99F724" w14:textId="77777777" w:rsidR="00EF32F1" w:rsidRDefault="00EF32F1" w:rsidP="00EF3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iti SC Light">
    <w:altName w:val="Arial Unicode MS"/>
    <w:charset w:val="50"/>
    <w:family w:val="auto"/>
    <w:pitch w:val="variable"/>
    <w:sig w:usb0="8000002F" w:usb1="090F004A" w:usb2="00000010" w:usb3="00000000" w:csb0="003E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enlo Regular">
    <w:altName w:val="Arial"/>
    <w:charset w:val="00"/>
    <w:family w:val="auto"/>
    <w:pitch w:val="variable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4ADB22" w14:textId="77777777" w:rsidR="00EF32F1" w:rsidRDefault="00EF32F1" w:rsidP="00EF32F1">
      <w:r>
        <w:separator/>
      </w:r>
    </w:p>
  </w:footnote>
  <w:footnote w:type="continuationSeparator" w:id="0">
    <w:p w14:paraId="070585F6" w14:textId="77777777" w:rsidR="00EF32F1" w:rsidRDefault="00EF32F1" w:rsidP="00EF3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635B9"/>
    <w:multiLevelType w:val="hybridMultilevel"/>
    <w:tmpl w:val="790AE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660F16"/>
    <w:multiLevelType w:val="hybridMultilevel"/>
    <w:tmpl w:val="031C9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7E2E10"/>
    <w:multiLevelType w:val="hybridMultilevel"/>
    <w:tmpl w:val="E30E4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F61BCE"/>
    <w:multiLevelType w:val="hybridMultilevel"/>
    <w:tmpl w:val="D3C60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4C7"/>
    <w:rsid w:val="00194358"/>
    <w:rsid w:val="003B7F75"/>
    <w:rsid w:val="00444238"/>
    <w:rsid w:val="004D4B04"/>
    <w:rsid w:val="00537E4F"/>
    <w:rsid w:val="005656B1"/>
    <w:rsid w:val="007F16BD"/>
    <w:rsid w:val="00825429"/>
    <w:rsid w:val="00886E06"/>
    <w:rsid w:val="008A7D04"/>
    <w:rsid w:val="009263DF"/>
    <w:rsid w:val="00A353ED"/>
    <w:rsid w:val="00A360DE"/>
    <w:rsid w:val="00B374C7"/>
    <w:rsid w:val="00B929B4"/>
    <w:rsid w:val="00CC2393"/>
    <w:rsid w:val="00CE3E5D"/>
    <w:rsid w:val="00D53810"/>
    <w:rsid w:val="00DF2A89"/>
    <w:rsid w:val="00EF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79932A"/>
  <w14:defaultImageDpi w14:val="300"/>
  <w15:docId w15:val="{CE8A82E7-BBA5-4A8A-ABC7-2649CD11A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A7D0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7D0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7D0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7D0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7D0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7D04"/>
    <w:rPr>
      <w:rFonts w:ascii="Heiti SC Light" w:eastAsia="Heiti SC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D04"/>
    <w:rPr>
      <w:rFonts w:ascii="Heiti SC Light" w:eastAsia="Heiti SC Light"/>
      <w:sz w:val="18"/>
      <w:szCs w:val="18"/>
    </w:rPr>
  </w:style>
  <w:style w:type="paragraph" w:styleId="ListParagraph">
    <w:name w:val="List Paragraph"/>
    <w:basedOn w:val="Normal"/>
    <w:uiPriority w:val="34"/>
    <w:qFormat/>
    <w:rsid w:val="004442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32F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32F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2F1"/>
  </w:style>
  <w:style w:type="paragraph" w:styleId="Footer">
    <w:name w:val="footer"/>
    <w:basedOn w:val="Normal"/>
    <w:link w:val="FooterChar"/>
    <w:uiPriority w:val="99"/>
    <w:unhideWhenUsed/>
    <w:rsid w:val="00EF32F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demark@fsc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c.fsc.org/fsc-std-50-001-v1-2.880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xiaoning shen</dc:creator>
  <cp:keywords/>
  <dc:description/>
  <cp:lastModifiedBy>Wang Xiaoqian</cp:lastModifiedBy>
  <cp:revision>3</cp:revision>
  <dcterms:created xsi:type="dcterms:W3CDTF">2015-11-19T07:44:00Z</dcterms:created>
  <dcterms:modified xsi:type="dcterms:W3CDTF">2015-11-19T07:49:00Z</dcterms:modified>
</cp:coreProperties>
</file>