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E95" w:rsidRPr="004F3394" w:rsidRDefault="00F50E95" w:rsidP="00F50E95">
      <w:pPr>
        <w:jc w:val="center"/>
        <w:rPr>
          <w:rFonts w:ascii="宋体" w:eastAsia="宋体" w:hAnsi="宋体"/>
          <w:b/>
        </w:rPr>
      </w:pPr>
      <w:r w:rsidRPr="004F3394">
        <w:rPr>
          <w:rFonts w:ascii="宋体" w:eastAsia="宋体" w:hAnsi="宋体" w:hint="eastAsia"/>
          <w:b/>
        </w:rPr>
        <w:t>天然橡胶的负责任采购</w:t>
      </w:r>
    </w:p>
    <w:p w:rsidR="00F50E95" w:rsidRDefault="00F50E95" w:rsidP="00F50E95">
      <w:pPr>
        <w:rPr>
          <w:rFonts w:ascii="宋体" w:eastAsia="宋体" w:hAnsi="宋体"/>
        </w:rPr>
      </w:pPr>
    </w:p>
    <w:p w:rsidR="00F50E95" w:rsidRPr="004F3394" w:rsidRDefault="00F50E95" w:rsidP="00F50E95">
      <w:pPr>
        <w:ind w:firstLineChars="200" w:firstLine="422"/>
        <w:rPr>
          <w:rFonts w:ascii="宋体" w:eastAsia="宋体" w:hAnsi="宋体"/>
          <w:b/>
        </w:rPr>
      </w:pPr>
      <w:r w:rsidRPr="004F3394">
        <w:rPr>
          <w:rFonts w:ascii="宋体" w:eastAsia="宋体" w:hAnsi="宋体" w:hint="eastAsia"/>
          <w:b/>
        </w:rPr>
        <w:t>我们致力于采购</w:t>
      </w:r>
      <w:r>
        <w:rPr>
          <w:rFonts w:ascii="宋体" w:eastAsia="宋体" w:hAnsi="宋体" w:hint="eastAsia"/>
          <w:b/>
        </w:rPr>
        <w:t>不毁林</w:t>
      </w:r>
      <w:r w:rsidRPr="004F3394">
        <w:rPr>
          <w:rFonts w:ascii="宋体" w:eastAsia="宋体" w:hAnsi="宋体" w:hint="eastAsia"/>
          <w:b/>
        </w:rPr>
        <w:t>、</w:t>
      </w:r>
      <w:r>
        <w:rPr>
          <w:rFonts w:ascii="宋体" w:eastAsia="宋体" w:hAnsi="宋体" w:hint="eastAsia"/>
          <w:b/>
        </w:rPr>
        <w:t>遵循</w:t>
      </w:r>
      <w:r w:rsidRPr="004F3394">
        <w:rPr>
          <w:rFonts w:ascii="宋体" w:eastAsia="宋体" w:hAnsi="宋体" w:hint="eastAsia"/>
          <w:b/>
        </w:rPr>
        <w:t>社会责任的环保天然橡胶，为改善世界天然橡胶种植园的管理方式作出贡献。</w:t>
      </w:r>
    </w:p>
    <w:p w:rsidR="00F50E95" w:rsidRDefault="00F50E95" w:rsidP="00F50E95">
      <w:pPr>
        <w:ind w:firstLineChars="200" w:firstLine="420"/>
        <w:rPr>
          <w:rFonts w:ascii="宋体" w:eastAsia="宋体" w:hAnsi="宋体"/>
        </w:rPr>
      </w:pPr>
    </w:p>
    <w:p w:rsidR="00F50E95" w:rsidRDefault="00F50E95" w:rsidP="00F50E95">
      <w:pPr>
        <w:ind w:firstLineChars="200" w:firstLine="420"/>
        <w:rPr>
          <w:rFonts w:ascii="宋体" w:eastAsia="宋体" w:hAnsi="宋体"/>
        </w:rPr>
      </w:pPr>
      <w:r w:rsidRPr="00903160">
        <w:rPr>
          <w:rFonts w:ascii="宋体" w:eastAsia="宋体" w:hAnsi="宋体" w:hint="eastAsia"/>
        </w:rPr>
        <w:t>虽然天然橡胶的生产为发展中</w:t>
      </w:r>
      <w:r>
        <w:rPr>
          <w:rFonts w:ascii="宋体" w:eastAsia="宋体" w:hAnsi="宋体" w:hint="eastAsia"/>
        </w:rPr>
        <w:t>国家的数百万人提供了收入，但不进行负责任的管理，它也会对森林、</w:t>
      </w:r>
      <w:r w:rsidRPr="00903160">
        <w:rPr>
          <w:rFonts w:ascii="宋体" w:eastAsia="宋体" w:hAnsi="宋体" w:hint="eastAsia"/>
        </w:rPr>
        <w:t>社区和工人产生负面影响。</w:t>
      </w:r>
      <w:r>
        <w:rPr>
          <w:rFonts w:ascii="宋体" w:eastAsia="宋体" w:hAnsi="宋体"/>
        </w:rPr>
        <w:t>橡胶生产的</w:t>
      </w:r>
      <w:r>
        <w:rPr>
          <w:rFonts w:ascii="宋体" w:eastAsia="宋体" w:hAnsi="宋体" w:hint="eastAsia"/>
        </w:rPr>
        <w:t>扩张</w:t>
      </w:r>
      <w:r>
        <w:rPr>
          <w:rFonts w:ascii="宋体" w:eastAsia="宋体" w:hAnsi="宋体"/>
        </w:rPr>
        <w:t>可能</w:t>
      </w:r>
      <w:r>
        <w:rPr>
          <w:rFonts w:ascii="宋体" w:eastAsia="宋体" w:hAnsi="宋体" w:hint="eastAsia"/>
        </w:rPr>
        <w:t>导致一些地区，甚至在</w:t>
      </w:r>
      <w:r>
        <w:rPr>
          <w:rFonts w:ascii="宋体" w:eastAsia="宋体" w:hAnsi="宋体"/>
        </w:rPr>
        <w:t>具有高保护价值的</w:t>
      </w:r>
      <w:r>
        <w:rPr>
          <w:rFonts w:ascii="宋体" w:eastAsia="宋体" w:hAnsi="宋体" w:hint="eastAsia"/>
        </w:rPr>
        <w:t>林</w:t>
      </w:r>
      <w:r w:rsidRPr="00903160">
        <w:rPr>
          <w:rFonts w:ascii="宋体" w:eastAsia="宋体" w:hAnsi="宋体"/>
        </w:rPr>
        <w:t>区</w:t>
      </w:r>
      <w:r>
        <w:rPr>
          <w:rFonts w:ascii="宋体" w:eastAsia="宋体" w:hAnsi="宋体" w:hint="eastAsia"/>
        </w:rPr>
        <w:t>的毁林</w:t>
      </w:r>
      <w:r>
        <w:rPr>
          <w:rFonts w:ascii="宋体" w:eastAsia="宋体" w:hAnsi="宋体"/>
        </w:rPr>
        <w:t>和森林退化</w:t>
      </w:r>
      <w:r w:rsidRPr="00903160">
        <w:rPr>
          <w:rFonts w:ascii="宋体" w:eastAsia="宋体" w:hAnsi="宋体"/>
        </w:rPr>
        <w:t>。此外，国际组织</w:t>
      </w:r>
      <w:r>
        <w:rPr>
          <w:rFonts w:ascii="宋体" w:eastAsia="宋体" w:hAnsi="宋体" w:hint="eastAsia"/>
        </w:rPr>
        <w:t>还</w:t>
      </w:r>
      <w:r>
        <w:rPr>
          <w:rFonts w:ascii="宋体" w:eastAsia="宋体" w:hAnsi="宋体"/>
        </w:rPr>
        <w:t>记录了</w:t>
      </w:r>
      <w:r>
        <w:rPr>
          <w:rFonts w:ascii="宋体" w:eastAsia="宋体" w:hAnsi="宋体" w:hint="eastAsia"/>
        </w:rPr>
        <w:t>在</w:t>
      </w:r>
      <w:r w:rsidRPr="00903160">
        <w:rPr>
          <w:rFonts w:ascii="宋体" w:eastAsia="宋体" w:hAnsi="宋体"/>
        </w:rPr>
        <w:t>一些</w:t>
      </w:r>
      <w:r>
        <w:rPr>
          <w:rFonts w:ascii="宋体" w:eastAsia="宋体" w:hAnsi="宋体"/>
        </w:rPr>
        <w:t>橡胶树种植园</w:t>
      </w:r>
      <w:r>
        <w:rPr>
          <w:rFonts w:ascii="宋体" w:eastAsia="宋体" w:hAnsi="宋体" w:hint="eastAsia"/>
        </w:rPr>
        <w:t>发生</w:t>
      </w:r>
      <w:r>
        <w:rPr>
          <w:rFonts w:ascii="宋体" w:eastAsia="宋体" w:hAnsi="宋体"/>
        </w:rPr>
        <w:t>的工作条件</w:t>
      </w:r>
      <w:r>
        <w:rPr>
          <w:rFonts w:ascii="宋体" w:eastAsia="宋体" w:hAnsi="宋体" w:hint="eastAsia"/>
        </w:rPr>
        <w:t>恶劣、使用</w:t>
      </w:r>
      <w:r w:rsidRPr="00903160">
        <w:rPr>
          <w:rFonts w:ascii="宋体" w:eastAsia="宋体" w:hAnsi="宋体"/>
        </w:rPr>
        <w:t>童工和社会冲突的案例。</w:t>
      </w:r>
    </w:p>
    <w:p w:rsidR="00F50E95" w:rsidRPr="007F2D5C" w:rsidRDefault="00F50E95" w:rsidP="00F50E95">
      <w:pPr>
        <w:ind w:firstLineChars="200" w:firstLine="420"/>
        <w:rPr>
          <w:rFonts w:ascii="宋体" w:eastAsia="宋体" w:hAnsi="宋体"/>
        </w:rPr>
      </w:pPr>
    </w:p>
    <w:p w:rsidR="00F50E95" w:rsidRDefault="00F50E95" w:rsidP="00F50E95">
      <w:pPr>
        <w:ind w:firstLineChars="200" w:firstLine="420"/>
        <w:rPr>
          <w:rFonts w:ascii="宋体" w:eastAsia="宋体" w:hAnsi="宋体"/>
        </w:rPr>
      </w:pPr>
      <w:r w:rsidRPr="007F2D5C">
        <w:rPr>
          <w:rFonts w:ascii="宋体" w:eastAsia="宋体" w:hAnsi="宋体" w:hint="eastAsia"/>
        </w:rPr>
        <w:t>小农</w:t>
      </w:r>
      <w:r>
        <w:rPr>
          <w:rFonts w:ascii="宋体" w:eastAsia="宋体" w:hAnsi="宋体" w:hint="eastAsia"/>
        </w:rPr>
        <w:t>户在天然橡胶生产中发挥着重要作用。</w:t>
      </w:r>
      <w:r w:rsidRPr="007F2D5C">
        <w:rPr>
          <w:rFonts w:ascii="宋体" w:eastAsia="宋体" w:hAnsi="宋体" w:hint="eastAsia"/>
        </w:rPr>
        <w:t>据估计，</w:t>
      </w:r>
      <w:r>
        <w:rPr>
          <w:rFonts w:ascii="宋体" w:eastAsia="宋体" w:hAnsi="宋体"/>
        </w:rPr>
        <w:t>1</w:t>
      </w:r>
      <w:r w:rsidRPr="007F2D5C">
        <w:rPr>
          <w:rFonts w:ascii="宋体" w:eastAsia="宋体" w:hAnsi="宋体"/>
        </w:rPr>
        <w:t>000多万农民</w:t>
      </w:r>
      <w:r>
        <w:rPr>
          <w:rFonts w:ascii="宋体" w:eastAsia="宋体" w:hAnsi="宋体" w:hint="eastAsia"/>
        </w:rPr>
        <w:t>生产</w:t>
      </w:r>
      <w:r w:rsidRPr="007F2D5C">
        <w:rPr>
          <w:rFonts w:ascii="宋体" w:eastAsia="宋体" w:hAnsi="宋体"/>
        </w:rPr>
        <w:t>了全球天然橡胶供应总量的</w:t>
      </w:r>
      <w:r>
        <w:rPr>
          <w:rFonts w:ascii="宋体" w:eastAsia="宋体" w:hAnsi="宋体" w:hint="eastAsia"/>
        </w:rPr>
        <w:t>约</w:t>
      </w:r>
      <w:r w:rsidRPr="007F2D5C">
        <w:rPr>
          <w:rFonts w:ascii="宋体" w:eastAsia="宋体" w:hAnsi="宋体"/>
        </w:rPr>
        <w:t>85%</w:t>
      </w:r>
      <w:r>
        <w:rPr>
          <w:rFonts w:ascii="宋体" w:eastAsia="宋体" w:hAnsi="宋体"/>
        </w:rPr>
        <w:t>。</w:t>
      </w:r>
      <w:r>
        <w:rPr>
          <w:rFonts w:ascii="宋体" w:eastAsia="宋体" w:hAnsi="宋体" w:hint="eastAsia"/>
        </w:rPr>
        <w:t>不仅如此，</w:t>
      </w:r>
      <w:r>
        <w:rPr>
          <w:rFonts w:ascii="宋体" w:eastAsia="宋体" w:hAnsi="宋体"/>
        </w:rPr>
        <w:t>天然橡胶供应链非常复杂，涉及从森林到工厂的多个层次，</w:t>
      </w:r>
      <w:r>
        <w:rPr>
          <w:rFonts w:ascii="宋体" w:eastAsia="宋体" w:hAnsi="宋体" w:hint="eastAsia"/>
        </w:rPr>
        <w:t>为实现</w:t>
      </w:r>
      <w:r>
        <w:rPr>
          <w:rFonts w:ascii="宋体" w:eastAsia="宋体" w:hAnsi="宋体"/>
        </w:rPr>
        <w:t>可追溯性</w:t>
      </w:r>
      <w:r>
        <w:rPr>
          <w:rFonts w:ascii="宋体" w:eastAsia="宋体" w:hAnsi="宋体" w:hint="eastAsia"/>
        </w:rPr>
        <w:t>带来</w:t>
      </w:r>
      <w:r w:rsidRPr="007F2D5C">
        <w:rPr>
          <w:rFonts w:ascii="宋体" w:eastAsia="宋体" w:hAnsi="宋体"/>
        </w:rPr>
        <w:t>挑战</w:t>
      </w:r>
      <w:r>
        <w:rPr>
          <w:rFonts w:ascii="宋体" w:eastAsia="宋体" w:hAnsi="宋体" w:hint="eastAsia"/>
        </w:rPr>
        <w:t>。</w:t>
      </w:r>
    </w:p>
    <w:p w:rsidR="00F50E95" w:rsidRDefault="00F50E95" w:rsidP="00F50E95">
      <w:pPr>
        <w:ind w:firstLineChars="200" w:firstLine="420"/>
        <w:rPr>
          <w:rFonts w:ascii="宋体" w:eastAsia="宋体" w:hAnsi="宋体"/>
        </w:rPr>
      </w:pPr>
    </w:p>
    <w:p w:rsidR="00F50E95" w:rsidRDefault="00F50E95" w:rsidP="00F50E95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在这种情况下，通过承诺采购负责任生产的天然橡胶，我们可以应对相关的环境、</w:t>
      </w:r>
      <w:r w:rsidRPr="007F2D5C">
        <w:rPr>
          <w:rFonts w:ascii="宋体" w:eastAsia="宋体" w:hAnsi="宋体" w:hint="eastAsia"/>
        </w:rPr>
        <w:t>经济和社会挑战，并有助于</w:t>
      </w:r>
      <w:r>
        <w:rPr>
          <w:rFonts w:ascii="宋体" w:eastAsia="宋体" w:hAnsi="宋体" w:hint="eastAsia"/>
        </w:rPr>
        <w:t>促进</w:t>
      </w:r>
      <w:r w:rsidRPr="007F2D5C">
        <w:rPr>
          <w:rFonts w:ascii="宋体" w:eastAsia="宋体" w:hAnsi="宋体" w:hint="eastAsia"/>
        </w:rPr>
        <w:t>可持续森林管理。</w:t>
      </w:r>
    </w:p>
    <w:p w:rsidR="00F50E95" w:rsidRDefault="00F50E95" w:rsidP="00F50E95">
      <w:pPr>
        <w:ind w:firstLineChars="200" w:firstLine="420"/>
        <w:rPr>
          <w:rFonts w:ascii="宋体" w:eastAsia="宋体" w:hAnsi="宋体"/>
        </w:rPr>
      </w:pPr>
    </w:p>
    <w:p w:rsidR="00F50E95" w:rsidRDefault="00F50E95" w:rsidP="00F50E95">
      <w:pPr>
        <w:ind w:firstLineChars="200" w:firstLine="420"/>
        <w:rPr>
          <w:rFonts w:ascii="宋体" w:eastAsia="宋体" w:hAnsi="宋体"/>
        </w:rPr>
      </w:pPr>
      <w:r w:rsidRPr="006C2434">
        <w:rPr>
          <w:rFonts w:ascii="宋体" w:eastAsia="宋体" w:hAnsi="宋体"/>
        </w:rPr>
        <w:t>FSC</w:t>
      </w:r>
      <w:r w:rsidRPr="006C2434">
        <w:rPr>
          <w:rFonts w:ascii="宋体" w:eastAsia="宋体" w:hAnsi="宋体" w:hint="eastAsia"/>
        </w:rPr>
        <w:t>证书</w:t>
      </w:r>
      <w:r w:rsidRPr="003D7925">
        <w:rPr>
          <w:rFonts w:ascii="宋体" w:eastAsia="宋体" w:hAnsi="宋体" w:hint="eastAsia"/>
        </w:rPr>
        <w:t>意味着</w:t>
      </w:r>
      <w:r w:rsidRPr="003D7925">
        <w:rPr>
          <w:rFonts w:ascii="宋体" w:eastAsia="宋体" w:hAnsi="宋体"/>
        </w:rPr>
        <w:t>森林</w:t>
      </w:r>
      <w:r w:rsidRPr="003D7925">
        <w:rPr>
          <w:rFonts w:ascii="宋体" w:eastAsia="宋体" w:hAnsi="宋体" w:hint="eastAsia"/>
        </w:rPr>
        <w:t>的</w:t>
      </w:r>
      <w:r w:rsidRPr="006C2434">
        <w:rPr>
          <w:rFonts w:ascii="宋体" w:eastAsia="宋体" w:hAnsi="宋体"/>
        </w:rPr>
        <w:t>可持续</w:t>
      </w:r>
      <w:r w:rsidRPr="006C2434">
        <w:rPr>
          <w:rFonts w:ascii="宋体" w:eastAsia="宋体" w:hAnsi="宋体" w:hint="eastAsia"/>
        </w:rPr>
        <w:t>经营</w:t>
      </w:r>
      <w:r w:rsidRPr="006C2434">
        <w:rPr>
          <w:rFonts w:ascii="宋体" w:eastAsia="宋体" w:hAnsi="宋体"/>
        </w:rPr>
        <w:t>，是</w:t>
      </w:r>
      <w:r w:rsidRPr="006C2434">
        <w:rPr>
          <w:rFonts w:ascii="宋体" w:eastAsia="宋体" w:hAnsi="宋体" w:hint="eastAsia"/>
        </w:rPr>
        <w:t>一种</w:t>
      </w:r>
      <w:r w:rsidRPr="006C2434">
        <w:rPr>
          <w:rFonts w:ascii="宋体" w:eastAsia="宋体" w:hAnsi="宋体"/>
        </w:rPr>
        <w:t>确保社会和环境负责任的天然橡胶生产的解决方案。FSC</w:t>
      </w:r>
      <w:r w:rsidRPr="007F2D5C">
        <w:rPr>
          <w:rFonts w:ascii="宋体" w:eastAsia="宋体" w:hAnsi="宋体"/>
        </w:rPr>
        <w:t>认证为企业和消费者提供了</w:t>
      </w:r>
      <w:r>
        <w:rPr>
          <w:rFonts w:ascii="宋体" w:eastAsia="宋体" w:hAnsi="宋体" w:hint="eastAsia"/>
        </w:rPr>
        <w:t>选择标准，可据此</w:t>
      </w:r>
      <w:r w:rsidRPr="007F2D5C">
        <w:rPr>
          <w:rFonts w:ascii="宋体" w:eastAsia="宋体" w:hAnsi="宋体"/>
        </w:rPr>
        <w:t>购买</w:t>
      </w:r>
      <w:r>
        <w:rPr>
          <w:rFonts w:ascii="宋体" w:eastAsia="宋体" w:hAnsi="宋体" w:hint="eastAsia"/>
        </w:rPr>
        <w:t>以对人和自然都有益的方式生产的</w:t>
      </w:r>
      <w:r>
        <w:rPr>
          <w:rFonts w:ascii="宋体" w:eastAsia="宋体" w:hAnsi="宋体"/>
        </w:rPr>
        <w:t>天然橡胶产品</w:t>
      </w:r>
      <w:r>
        <w:rPr>
          <w:rFonts w:ascii="宋体" w:eastAsia="宋体" w:hAnsi="宋体" w:hint="eastAsia"/>
        </w:rPr>
        <w:t>。</w:t>
      </w:r>
    </w:p>
    <w:p w:rsidR="00F50E95" w:rsidRPr="000634AC" w:rsidRDefault="00F50E95" w:rsidP="00F50E95">
      <w:pPr>
        <w:ind w:firstLineChars="200" w:firstLine="420"/>
        <w:rPr>
          <w:rFonts w:ascii="宋体" w:eastAsia="宋体" w:hAnsi="宋体"/>
        </w:rPr>
      </w:pPr>
    </w:p>
    <w:p w:rsidR="00F50E95" w:rsidRDefault="00F50E95" w:rsidP="00F50E95">
      <w:pPr>
        <w:ind w:firstLineChars="200" w:firstLine="420"/>
        <w:rPr>
          <w:rFonts w:ascii="宋体" w:eastAsia="宋体" w:hAnsi="宋体"/>
        </w:rPr>
      </w:pPr>
      <w:r w:rsidRPr="000634AC">
        <w:rPr>
          <w:rFonts w:ascii="宋体" w:eastAsia="宋体" w:hAnsi="宋体" w:hint="eastAsia"/>
        </w:rPr>
        <w:t>因此，我们声明，</w:t>
      </w:r>
      <w:r>
        <w:rPr>
          <w:rFonts w:ascii="宋体" w:eastAsia="宋体" w:hAnsi="宋体" w:hint="eastAsia"/>
        </w:rPr>
        <w:t>在条件允许时，</w:t>
      </w:r>
      <w:r w:rsidRPr="000634AC">
        <w:rPr>
          <w:rFonts w:ascii="宋体" w:eastAsia="宋体" w:hAnsi="宋体" w:hint="eastAsia"/>
        </w:rPr>
        <w:t>我们</w:t>
      </w:r>
      <w:r>
        <w:rPr>
          <w:rFonts w:ascii="宋体" w:eastAsia="宋体" w:hAnsi="宋体" w:hint="eastAsia"/>
        </w:rPr>
        <w:t>优先</w:t>
      </w:r>
      <w:r w:rsidRPr="000634AC">
        <w:rPr>
          <w:rFonts w:ascii="宋体" w:eastAsia="宋体" w:hAnsi="宋体" w:hint="eastAsia"/>
        </w:rPr>
        <w:t>采购</w:t>
      </w:r>
      <w:r>
        <w:rPr>
          <w:rFonts w:ascii="宋体" w:eastAsia="宋体" w:hAnsi="宋体" w:hint="eastAsia"/>
        </w:rPr>
        <w:t>经过</w:t>
      </w:r>
      <w:r>
        <w:rPr>
          <w:rFonts w:ascii="宋体" w:eastAsia="宋体" w:hAnsi="宋体"/>
        </w:rPr>
        <w:t>FSC认证的天然橡胶</w:t>
      </w:r>
      <w:r>
        <w:rPr>
          <w:rFonts w:ascii="宋体" w:eastAsia="宋体" w:hAnsi="宋体" w:hint="eastAsia"/>
        </w:rPr>
        <w:t>。</w:t>
      </w:r>
      <w:r w:rsidRPr="000634AC">
        <w:rPr>
          <w:rFonts w:ascii="宋体" w:eastAsia="宋体" w:hAnsi="宋体"/>
        </w:rPr>
        <w:t>因为我们</w:t>
      </w:r>
      <w:r w:rsidRPr="006C2434">
        <w:rPr>
          <w:rFonts w:ascii="宋体" w:eastAsia="宋体" w:hAnsi="宋体"/>
        </w:rPr>
        <w:t>相信</w:t>
      </w:r>
      <w:r w:rsidRPr="006C2434">
        <w:rPr>
          <w:rFonts w:ascii="宋体" w:eastAsia="宋体" w:hAnsi="宋体" w:hint="eastAsia"/>
        </w:rPr>
        <w:t>，</w:t>
      </w:r>
      <w:r w:rsidRPr="006C2434">
        <w:rPr>
          <w:rFonts w:ascii="宋体" w:eastAsia="宋体" w:hAnsi="宋体"/>
        </w:rPr>
        <w:t>全球</w:t>
      </w:r>
      <w:r w:rsidRPr="003D7925">
        <w:rPr>
          <w:rFonts w:ascii="宋体" w:eastAsia="宋体" w:hAnsi="宋体" w:hint="eastAsia"/>
        </w:rPr>
        <w:t>性的</w:t>
      </w:r>
      <w:r w:rsidRPr="006C2434">
        <w:rPr>
          <w:rFonts w:ascii="宋体" w:eastAsia="宋体" w:hAnsi="宋体"/>
        </w:rPr>
        <w:t>品牌</w:t>
      </w:r>
      <w:r w:rsidRPr="003D7925">
        <w:rPr>
          <w:rFonts w:ascii="宋体" w:eastAsia="宋体" w:hAnsi="宋体" w:hint="eastAsia"/>
        </w:rPr>
        <w:t>商能</w:t>
      </w:r>
      <w:r>
        <w:rPr>
          <w:rFonts w:ascii="宋体" w:eastAsia="宋体" w:hAnsi="宋体" w:hint="eastAsia"/>
        </w:rPr>
        <w:t>够</w:t>
      </w:r>
      <w:r w:rsidRPr="003D7925">
        <w:rPr>
          <w:rFonts w:ascii="宋体" w:eastAsia="宋体" w:hAnsi="宋体" w:hint="eastAsia"/>
        </w:rPr>
        <w:t>推动</w:t>
      </w:r>
      <w:r w:rsidRPr="006C2434">
        <w:rPr>
          <w:rFonts w:ascii="宋体" w:eastAsia="宋体" w:hAnsi="宋体"/>
        </w:rPr>
        <w:t>可持续</w:t>
      </w:r>
      <w:r w:rsidRPr="003D7925">
        <w:rPr>
          <w:rFonts w:ascii="宋体" w:eastAsia="宋体" w:hAnsi="宋体" w:hint="eastAsia"/>
        </w:rPr>
        <w:t>经营</w:t>
      </w:r>
      <w:r w:rsidRPr="006C2434">
        <w:rPr>
          <w:rFonts w:ascii="宋体" w:eastAsia="宋体" w:hAnsi="宋体"/>
        </w:rPr>
        <w:t>的</w:t>
      </w:r>
      <w:r w:rsidRPr="003D7925">
        <w:rPr>
          <w:rFonts w:ascii="宋体" w:eastAsia="宋体" w:hAnsi="宋体" w:hint="eastAsia"/>
        </w:rPr>
        <w:t>天然橡胶种植园扩大面积</w:t>
      </w:r>
      <w:r w:rsidRPr="006C2434">
        <w:rPr>
          <w:rFonts w:ascii="宋体" w:eastAsia="宋体" w:hAnsi="宋体"/>
        </w:rPr>
        <w:t>。</w:t>
      </w:r>
      <w:r>
        <w:rPr>
          <w:rFonts w:ascii="宋体" w:eastAsia="宋体" w:hAnsi="宋体" w:hint="eastAsia"/>
        </w:rPr>
        <w:t>同时</w:t>
      </w:r>
      <w:r>
        <w:rPr>
          <w:rFonts w:ascii="宋体" w:eastAsia="宋体" w:hAnsi="宋体"/>
        </w:rPr>
        <w:t>我们希望我们的支持</w:t>
      </w:r>
      <w:r>
        <w:rPr>
          <w:rFonts w:ascii="宋体" w:eastAsia="宋体" w:hAnsi="宋体" w:hint="eastAsia"/>
        </w:rPr>
        <w:t>会帮助</w:t>
      </w:r>
      <w:r w:rsidRPr="000634AC">
        <w:rPr>
          <w:rFonts w:ascii="宋体" w:eastAsia="宋体" w:hAnsi="宋体"/>
        </w:rPr>
        <w:t>FSC获得</w:t>
      </w:r>
      <w:r>
        <w:rPr>
          <w:rFonts w:ascii="宋体" w:eastAsia="宋体" w:hAnsi="宋体" w:hint="eastAsia"/>
        </w:rPr>
        <w:t>更多</w:t>
      </w:r>
      <w:r w:rsidRPr="000634AC">
        <w:rPr>
          <w:rFonts w:ascii="宋体" w:eastAsia="宋体" w:hAnsi="宋体"/>
        </w:rPr>
        <w:t>其他企业领导人、私营和公共机构的承诺，以实现这一重要的可持续目标。</w:t>
      </w:r>
    </w:p>
    <w:p w:rsidR="00F50E95" w:rsidRDefault="00F50E95" w:rsidP="00F50E95">
      <w:pPr>
        <w:rPr>
          <w:rFonts w:ascii="宋体" w:eastAsia="宋体" w:hAnsi="宋体"/>
        </w:rPr>
      </w:pPr>
    </w:p>
    <w:p w:rsidR="00F50E95" w:rsidRDefault="00F50E95" w:rsidP="00F50E95">
      <w:pPr>
        <w:rPr>
          <w:rFonts w:ascii="宋体" w:eastAsia="宋体" w:hAnsi="宋体"/>
        </w:rPr>
      </w:pPr>
    </w:p>
    <w:p w:rsidR="00F50E95" w:rsidRPr="00CB5C3E" w:rsidRDefault="00F50E95" w:rsidP="00F50E95">
      <w:pPr>
        <w:rPr>
          <w:rFonts w:ascii="Times New Roman" w:eastAsia="宋体" w:hAnsi="Times New Roman" w:cs="Times New Roman"/>
          <w:b/>
          <w:bCs/>
          <w:color w:val="000000"/>
        </w:rPr>
      </w:pPr>
      <w:r w:rsidRPr="00CB5C3E">
        <w:rPr>
          <w:rStyle w:val="fontstyle01"/>
          <w:rFonts w:ascii="Times New Roman" w:eastAsia="宋体" w:hAnsi="Times New Roman" w:cs="Times New Roman"/>
        </w:rPr>
        <w:t xml:space="preserve">- Hana </w:t>
      </w:r>
      <w:proofErr w:type="spellStart"/>
      <w:r w:rsidRPr="00CB5C3E">
        <w:rPr>
          <w:rStyle w:val="fontstyle01"/>
          <w:rFonts w:ascii="Times New Roman" w:eastAsia="宋体" w:hAnsi="Times New Roman" w:cs="Times New Roman"/>
        </w:rPr>
        <w:t>Kajimura</w:t>
      </w:r>
      <w:proofErr w:type="spellEnd"/>
      <w:r w:rsidRPr="00CB5C3E">
        <w:rPr>
          <w:rStyle w:val="fontstyle01"/>
          <w:rFonts w:ascii="Times New Roman" w:eastAsia="宋体" w:hAnsi="Times New Roman" w:cs="Times New Roman"/>
        </w:rPr>
        <w:t xml:space="preserve">, </w:t>
      </w:r>
      <w:r w:rsidRPr="00CB5C3E">
        <w:rPr>
          <w:rStyle w:val="fontstyle01"/>
          <w:rFonts w:ascii="Times New Roman" w:eastAsia="宋体" w:hAnsi="Times New Roman" w:cs="Times New Roman"/>
        </w:rPr>
        <w:t>可持续发展经理</w:t>
      </w:r>
      <w:r w:rsidRPr="00CB5C3E">
        <w:rPr>
          <w:rStyle w:val="fontstyle01"/>
          <w:rFonts w:ascii="Times New Roman" w:eastAsia="宋体" w:hAnsi="Times New Roman" w:cs="Times New Roman"/>
        </w:rPr>
        <w:t xml:space="preserve">, </w:t>
      </w:r>
      <w:proofErr w:type="spellStart"/>
      <w:r w:rsidRPr="00CB5C3E">
        <w:rPr>
          <w:rStyle w:val="fontstyle21"/>
          <w:rFonts w:ascii="Times New Roman" w:eastAsia="宋体" w:hAnsi="Times New Roman" w:cs="Times New Roman"/>
        </w:rPr>
        <w:t>Allbirds</w:t>
      </w:r>
      <w:proofErr w:type="spellEnd"/>
    </w:p>
    <w:p w:rsidR="00F50E95" w:rsidRPr="00CB5C3E" w:rsidRDefault="00F50E95" w:rsidP="00F50E95">
      <w:pPr>
        <w:rPr>
          <w:rFonts w:ascii="Times New Roman" w:eastAsia="宋体" w:hAnsi="Times New Roman" w:cs="Times New Roman"/>
          <w:b/>
          <w:bCs/>
          <w:color w:val="000000"/>
        </w:rPr>
      </w:pPr>
      <w:r w:rsidRPr="00CB5C3E">
        <w:rPr>
          <w:rStyle w:val="fontstyle01"/>
          <w:rFonts w:ascii="Times New Roman" w:eastAsia="宋体" w:hAnsi="Times New Roman" w:cs="Times New Roman"/>
        </w:rPr>
        <w:t xml:space="preserve">- Craig Drew, </w:t>
      </w:r>
      <w:r>
        <w:rPr>
          <w:rStyle w:val="fontstyle01"/>
          <w:rFonts w:ascii="Times New Roman" w:eastAsia="宋体" w:hAnsi="Times New Roman" w:cs="Times New Roman" w:hint="eastAsia"/>
        </w:rPr>
        <w:t>全球材料总监</w:t>
      </w:r>
      <w:r>
        <w:rPr>
          <w:rStyle w:val="fontstyle01"/>
          <w:rFonts w:ascii="Times New Roman" w:eastAsia="宋体" w:hAnsi="Times New Roman" w:cs="Times New Roman" w:hint="eastAsia"/>
        </w:rPr>
        <w:t>,</w:t>
      </w:r>
      <w:r>
        <w:rPr>
          <w:rStyle w:val="fontstyle01"/>
          <w:rFonts w:ascii="Times New Roman" w:eastAsia="宋体" w:hAnsi="Times New Roman" w:cs="Times New Roman"/>
        </w:rPr>
        <w:t xml:space="preserve"> </w:t>
      </w:r>
      <w:r w:rsidRPr="00CB5C3E">
        <w:rPr>
          <w:rStyle w:val="fontstyle21"/>
          <w:rFonts w:ascii="Times New Roman" w:eastAsia="宋体" w:hAnsi="Times New Roman" w:cs="Times New Roman"/>
        </w:rPr>
        <w:t>Clarks</w:t>
      </w:r>
    </w:p>
    <w:p w:rsidR="00F50E95" w:rsidRPr="00CB5C3E" w:rsidRDefault="00F50E95" w:rsidP="00F50E95">
      <w:pPr>
        <w:rPr>
          <w:rFonts w:ascii="Times New Roman" w:eastAsia="宋体" w:hAnsi="Times New Roman" w:cs="Times New Roman"/>
          <w:b/>
          <w:bCs/>
          <w:color w:val="000000"/>
        </w:rPr>
      </w:pPr>
      <w:r w:rsidRPr="00CB5C3E">
        <w:rPr>
          <w:rStyle w:val="fontstyle01"/>
          <w:rFonts w:ascii="Times New Roman" w:eastAsia="宋体" w:hAnsi="Times New Roman" w:cs="Times New Roman"/>
        </w:rPr>
        <w:t xml:space="preserve">- Delia </w:t>
      </w:r>
      <w:proofErr w:type="spellStart"/>
      <w:r w:rsidRPr="00CB5C3E">
        <w:rPr>
          <w:rStyle w:val="fontstyle01"/>
          <w:rFonts w:ascii="Times New Roman" w:eastAsia="宋体" w:hAnsi="Times New Roman" w:cs="Times New Roman"/>
        </w:rPr>
        <w:t>García</w:t>
      </w:r>
      <w:proofErr w:type="spellEnd"/>
      <w:r w:rsidRPr="00CB5C3E">
        <w:rPr>
          <w:rStyle w:val="fontstyle01"/>
          <w:rFonts w:ascii="Times New Roman" w:eastAsia="宋体" w:hAnsi="Times New Roman" w:cs="Times New Roman"/>
        </w:rPr>
        <w:t xml:space="preserve"> Gómez, </w:t>
      </w:r>
      <w:r>
        <w:rPr>
          <w:rStyle w:val="fontstyle01"/>
          <w:rFonts w:ascii="Times New Roman" w:eastAsia="宋体" w:hAnsi="Times New Roman" w:cs="Times New Roman" w:hint="eastAsia"/>
        </w:rPr>
        <w:t>可持续发展负责人</w:t>
      </w:r>
      <w:r w:rsidRPr="00CB5C3E">
        <w:rPr>
          <w:rStyle w:val="fontstyle01"/>
          <w:rFonts w:ascii="Times New Roman" w:eastAsia="宋体" w:hAnsi="Times New Roman" w:cs="Times New Roman"/>
        </w:rPr>
        <w:t xml:space="preserve">, </w:t>
      </w:r>
      <w:r w:rsidRPr="00CB5C3E">
        <w:rPr>
          <w:rStyle w:val="fontstyle21"/>
          <w:rFonts w:ascii="Times New Roman" w:eastAsia="宋体" w:hAnsi="Times New Roman" w:cs="Times New Roman"/>
        </w:rPr>
        <w:t xml:space="preserve">El Corte </w:t>
      </w:r>
      <w:proofErr w:type="spellStart"/>
      <w:r w:rsidRPr="00CB5C3E">
        <w:rPr>
          <w:rStyle w:val="fontstyle21"/>
          <w:rFonts w:ascii="Times New Roman" w:eastAsia="宋体" w:hAnsi="Times New Roman" w:cs="Times New Roman"/>
        </w:rPr>
        <w:t>Inglés</w:t>
      </w:r>
      <w:proofErr w:type="spellEnd"/>
    </w:p>
    <w:p w:rsidR="00F50E95" w:rsidRPr="00CB5C3E" w:rsidRDefault="00F50E95" w:rsidP="00F50E95">
      <w:pPr>
        <w:rPr>
          <w:rFonts w:ascii="Times New Roman" w:eastAsia="宋体" w:hAnsi="Times New Roman" w:cs="Times New Roman"/>
          <w:b/>
          <w:bCs/>
          <w:color w:val="000000"/>
        </w:rPr>
      </w:pPr>
      <w:r w:rsidRPr="00CB5C3E">
        <w:rPr>
          <w:rStyle w:val="fontstyle01"/>
          <w:rFonts w:ascii="Times New Roman" w:eastAsia="宋体" w:hAnsi="Times New Roman" w:cs="Times New Roman"/>
        </w:rPr>
        <w:t xml:space="preserve">- Cecilia </w:t>
      </w:r>
      <w:proofErr w:type="spellStart"/>
      <w:r w:rsidRPr="00CB5C3E">
        <w:rPr>
          <w:rStyle w:val="fontstyle01"/>
          <w:rFonts w:ascii="Times New Roman" w:eastAsia="宋体" w:hAnsi="Times New Roman" w:cs="Times New Roman"/>
        </w:rPr>
        <w:t>Brannsten</w:t>
      </w:r>
      <w:proofErr w:type="spellEnd"/>
      <w:r w:rsidRPr="00CB5C3E">
        <w:rPr>
          <w:rStyle w:val="fontstyle01"/>
          <w:rFonts w:ascii="Times New Roman" w:eastAsia="宋体" w:hAnsi="Times New Roman" w:cs="Times New Roman"/>
        </w:rPr>
        <w:t xml:space="preserve">, </w:t>
      </w:r>
      <w:r>
        <w:rPr>
          <w:rStyle w:val="fontstyle01"/>
          <w:rFonts w:ascii="Times New Roman" w:eastAsia="宋体" w:hAnsi="Times New Roman" w:cs="Times New Roman" w:hint="eastAsia"/>
        </w:rPr>
        <w:t>环境可持续发展经理</w:t>
      </w:r>
      <w:r w:rsidRPr="00CB5C3E">
        <w:rPr>
          <w:rStyle w:val="fontstyle01"/>
          <w:rFonts w:ascii="Times New Roman" w:eastAsia="宋体" w:hAnsi="Times New Roman" w:cs="Times New Roman"/>
        </w:rPr>
        <w:t xml:space="preserve">, </w:t>
      </w:r>
      <w:r w:rsidRPr="00CB5C3E">
        <w:rPr>
          <w:rStyle w:val="fontstyle21"/>
          <w:rFonts w:ascii="Times New Roman" w:eastAsia="宋体" w:hAnsi="Times New Roman" w:cs="Times New Roman"/>
        </w:rPr>
        <w:t>H&amp;M Group</w:t>
      </w:r>
    </w:p>
    <w:p w:rsidR="00F50E95" w:rsidRPr="00CB5C3E" w:rsidRDefault="00F50E95" w:rsidP="00F50E95">
      <w:pPr>
        <w:rPr>
          <w:rFonts w:ascii="Times New Roman" w:eastAsia="宋体" w:hAnsi="Times New Roman" w:cs="Times New Roman"/>
          <w:b/>
          <w:bCs/>
          <w:color w:val="000000"/>
        </w:rPr>
      </w:pPr>
      <w:r w:rsidRPr="00CB5C3E">
        <w:rPr>
          <w:rStyle w:val="fontstyle01"/>
          <w:rFonts w:ascii="Times New Roman" w:eastAsia="宋体" w:hAnsi="Times New Roman" w:cs="Times New Roman"/>
        </w:rPr>
        <w:t xml:space="preserve">- Tina Nguyen, </w:t>
      </w:r>
      <w:r>
        <w:rPr>
          <w:rStyle w:val="fontstyle01"/>
          <w:rFonts w:ascii="Times New Roman" w:eastAsia="宋体" w:hAnsi="Times New Roman" w:cs="Times New Roman" w:hint="eastAsia"/>
        </w:rPr>
        <w:t>企业社会责任经理</w:t>
      </w:r>
      <w:r w:rsidRPr="00CB5C3E">
        <w:rPr>
          <w:rStyle w:val="fontstyle01"/>
          <w:rFonts w:ascii="Times New Roman" w:eastAsia="宋体" w:hAnsi="Times New Roman" w:cs="Times New Roman"/>
        </w:rPr>
        <w:t xml:space="preserve">, </w:t>
      </w:r>
      <w:r w:rsidRPr="00CB5C3E">
        <w:rPr>
          <w:rStyle w:val="fontstyle21"/>
          <w:rFonts w:ascii="Times New Roman" w:eastAsia="宋体" w:hAnsi="Times New Roman" w:cs="Times New Roman"/>
        </w:rPr>
        <w:t>Hunter Boot Ltd</w:t>
      </w:r>
    </w:p>
    <w:p w:rsidR="00F50E95" w:rsidRPr="00CB5C3E" w:rsidRDefault="00F50E95" w:rsidP="00F50E95">
      <w:pPr>
        <w:rPr>
          <w:rFonts w:ascii="Times New Roman" w:eastAsia="宋体" w:hAnsi="Times New Roman" w:cs="Times New Roman"/>
          <w:b/>
          <w:bCs/>
          <w:color w:val="000000"/>
        </w:rPr>
      </w:pPr>
      <w:r w:rsidRPr="00CB5C3E">
        <w:rPr>
          <w:rStyle w:val="fontstyle01"/>
          <w:rFonts w:ascii="Times New Roman" w:eastAsia="宋体" w:hAnsi="Times New Roman" w:cs="Times New Roman"/>
        </w:rPr>
        <w:t xml:space="preserve">- Caroline </w:t>
      </w:r>
      <w:proofErr w:type="spellStart"/>
      <w:r w:rsidRPr="00CB5C3E">
        <w:rPr>
          <w:rStyle w:val="fontstyle01"/>
          <w:rFonts w:ascii="Times New Roman" w:eastAsia="宋体" w:hAnsi="Times New Roman" w:cs="Times New Roman"/>
        </w:rPr>
        <w:t>McGarvey</w:t>
      </w:r>
      <w:proofErr w:type="spellEnd"/>
      <w:r w:rsidRPr="00CB5C3E">
        <w:rPr>
          <w:rStyle w:val="fontstyle01"/>
          <w:rFonts w:ascii="Times New Roman" w:eastAsia="宋体" w:hAnsi="Times New Roman" w:cs="Times New Roman"/>
        </w:rPr>
        <w:t xml:space="preserve">, </w:t>
      </w:r>
      <w:r w:rsidRPr="003D7925">
        <w:rPr>
          <w:rStyle w:val="fontstyle01"/>
          <w:rFonts w:ascii="Times New Roman" w:eastAsia="宋体" w:hAnsi="Times New Roman" w:cs="Times New Roman" w:hint="eastAsia"/>
        </w:rPr>
        <w:t>可持续发展经理，</w:t>
      </w:r>
      <w:r w:rsidRPr="00CB5C3E">
        <w:rPr>
          <w:rStyle w:val="fontstyle01"/>
          <w:rFonts w:ascii="Times New Roman" w:eastAsia="宋体" w:hAnsi="Times New Roman" w:cs="Times New Roman"/>
        </w:rPr>
        <w:t xml:space="preserve"> </w:t>
      </w:r>
      <w:r w:rsidRPr="00CB5C3E">
        <w:rPr>
          <w:rStyle w:val="fontstyle21"/>
          <w:rFonts w:ascii="Times New Roman" w:eastAsia="宋体" w:hAnsi="Times New Roman" w:cs="Times New Roman"/>
        </w:rPr>
        <w:t>IKEA</w:t>
      </w:r>
      <w:r w:rsidRPr="00CB5C3E">
        <w:rPr>
          <w:rFonts w:ascii="Times New Roman" w:eastAsia="宋体" w:hAnsi="Times New Roman" w:cs="Times New Roman"/>
          <w:b/>
          <w:bCs/>
          <w:color w:val="000000"/>
        </w:rPr>
        <w:t xml:space="preserve"> </w:t>
      </w:r>
      <w:r w:rsidRPr="00CB5C3E">
        <w:rPr>
          <w:rStyle w:val="fontstyle21"/>
          <w:rFonts w:ascii="Times New Roman" w:eastAsia="宋体" w:hAnsi="Times New Roman" w:cs="Times New Roman"/>
        </w:rPr>
        <w:t>Range &amp; Supply</w:t>
      </w:r>
    </w:p>
    <w:p w:rsidR="00F50E95" w:rsidRPr="00CB5C3E" w:rsidRDefault="00F50E95" w:rsidP="00F50E95">
      <w:pPr>
        <w:rPr>
          <w:rStyle w:val="fontstyle21"/>
          <w:rFonts w:ascii="Times New Roman" w:eastAsia="宋体" w:hAnsi="Times New Roman" w:cs="Times New Roman"/>
        </w:rPr>
      </w:pPr>
      <w:r w:rsidRPr="00CB5C3E">
        <w:rPr>
          <w:rStyle w:val="fontstyle01"/>
          <w:rFonts w:ascii="Times New Roman" w:eastAsia="宋体" w:hAnsi="Times New Roman" w:cs="Times New Roman"/>
        </w:rPr>
        <w:t xml:space="preserve">- Antonio Abril </w:t>
      </w:r>
      <w:proofErr w:type="spellStart"/>
      <w:r w:rsidRPr="00CB5C3E">
        <w:rPr>
          <w:rStyle w:val="fontstyle01"/>
          <w:rFonts w:ascii="Times New Roman" w:eastAsia="宋体" w:hAnsi="Times New Roman" w:cs="Times New Roman"/>
        </w:rPr>
        <w:t>Abadín</w:t>
      </w:r>
      <w:proofErr w:type="spellEnd"/>
      <w:r w:rsidRPr="00CB5C3E">
        <w:rPr>
          <w:rStyle w:val="fontstyle01"/>
          <w:rFonts w:ascii="Times New Roman" w:eastAsia="宋体" w:hAnsi="Times New Roman" w:cs="Times New Roman"/>
        </w:rPr>
        <w:t xml:space="preserve">, </w:t>
      </w:r>
      <w:r w:rsidRPr="00CB5C3E">
        <w:rPr>
          <w:rStyle w:val="fontstyle01"/>
          <w:rFonts w:ascii="Times New Roman" w:eastAsia="宋体" w:hAnsi="Times New Roman" w:cs="Times New Roman" w:hint="eastAsia"/>
        </w:rPr>
        <w:t>总法律顾问兼董事会秘书</w:t>
      </w:r>
      <w:r w:rsidRPr="00CB5C3E">
        <w:rPr>
          <w:rStyle w:val="fontstyle01"/>
          <w:rFonts w:ascii="Times New Roman" w:eastAsia="宋体" w:hAnsi="Times New Roman" w:cs="Times New Roman"/>
        </w:rPr>
        <w:t xml:space="preserve">, </w:t>
      </w:r>
      <w:proofErr w:type="spellStart"/>
      <w:r w:rsidRPr="00CB5C3E">
        <w:rPr>
          <w:rStyle w:val="fontstyle21"/>
          <w:rFonts w:ascii="Times New Roman" w:eastAsia="宋体" w:hAnsi="Times New Roman" w:cs="Times New Roman"/>
        </w:rPr>
        <w:t>Inditex</w:t>
      </w:r>
      <w:proofErr w:type="spellEnd"/>
      <w:r w:rsidRPr="00CB5C3E">
        <w:rPr>
          <w:rStyle w:val="fontstyle21"/>
          <w:rFonts w:ascii="Times New Roman" w:eastAsia="宋体" w:hAnsi="Times New Roman" w:cs="Times New Roman"/>
        </w:rPr>
        <w:t>, S.A.</w:t>
      </w:r>
    </w:p>
    <w:p w:rsidR="00F50E95" w:rsidRPr="00CB5C3E" w:rsidRDefault="00F50E95" w:rsidP="00F50E95">
      <w:pPr>
        <w:rPr>
          <w:rStyle w:val="fontstyle21"/>
          <w:rFonts w:ascii="Times New Roman" w:eastAsia="宋体" w:hAnsi="Times New Roman" w:cs="Times New Roman"/>
        </w:rPr>
      </w:pPr>
      <w:r w:rsidRPr="00CB5C3E">
        <w:rPr>
          <w:rStyle w:val="fontstyle01"/>
          <w:rFonts w:ascii="Times New Roman" w:eastAsia="宋体" w:hAnsi="Times New Roman" w:cs="Times New Roman"/>
        </w:rPr>
        <w:t xml:space="preserve">- Matt Dwyer, </w:t>
      </w:r>
      <w:r w:rsidRPr="00CB5C3E">
        <w:rPr>
          <w:rStyle w:val="fontstyle01"/>
          <w:rFonts w:ascii="Times New Roman" w:eastAsia="宋体" w:hAnsi="Times New Roman" w:cs="Times New Roman" w:hint="eastAsia"/>
        </w:rPr>
        <w:t>材料创新与发展高级总监</w:t>
      </w:r>
      <w:r w:rsidRPr="00CB5C3E">
        <w:rPr>
          <w:rStyle w:val="fontstyle01"/>
          <w:rFonts w:ascii="Times New Roman" w:eastAsia="宋体" w:hAnsi="Times New Roman" w:cs="Times New Roman"/>
        </w:rPr>
        <w:t xml:space="preserve">, </w:t>
      </w:r>
      <w:r w:rsidRPr="00CB5C3E">
        <w:rPr>
          <w:rStyle w:val="fontstyle21"/>
          <w:rFonts w:ascii="Times New Roman" w:eastAsia="宋体" w:hAnsi="Times New Roman" w:cs="Times New Roman"/>
        </w:rPr>
        <w:t>Patagonia</w:t>
      </w:r>
    </w:p>
    <w:p w:rsidR="00F50E95" w:rsidRPr="00CB5C3E" w:rsidRDefault="00F50E95" w:rsidP="00F50E95">
      <w:pPr>
        <w:rPr>
          <w:rFonts w:ascii="Times New Roman" w:eastAsia="宋体" w:hAnsi="Times New Roman" w:cs="Times New Roman"/>
          <w:b/>
          <w:bCs/>
          <w:color w:val="000000"/>
        </w:rPr>
      </w:pPr>
      <w:r w:rsidRPr="00CB5C3E">
        <w:rPr>
          <w:rStyle w:val="fontstyle01"/>
          <w:rFonts w:ascii="Times New Roman" w:eastAsia="宋体" w:hAnsi="Times New Roman" w:cs="Times New Roman"/>
        </w:rPr>
        <w:t xml:space="preserve">- James Rogers, </w:t>
      </w:r>
      <w:r>
        <w:rPr>
          <w:rStyle w:val="fontstyle01"/>
          <w:rFonts w:ascii="Times New Roman" w:eastAsia="宋体" w:hAnsi="Times New Roman" w:cs="Times New Roman" w:hint="eastAsia"/>
        </w:rPr>
        <w:t>可持续发展总监</w:t>
      </w:r>
      <w:r>
        <w:rPr>
          <w:rStyle w:val="fontstyle01"/>
          <w:rFonts w:ascii="Times New Roman" w:eastAsia="宋体" w:hAnsi="Times New Roman" w:cs="Times New Roman"/>
        </w:rPr>
        <w:t xml:space="preserve">, </w:t>
      </w:r>
      <w:r w:rsidRPr="00CB5C3E">
        <w:rPr>
          <w:rStyle w:val="fontstyle21"/>
          <w:rFonts w:ascii="Times New Roman" w:eastAsia="宋体" w:hAnsi="Times New Roman" w:cs="Times New Roman"/>
        </w:rPr>
        <w:t>The North Face</w:t>
      </w:r>
    </w:p>
    <w:p w:rsidR="00F50E95" w:rsidRPr="00CB5C3E" w:rsidRDefault="00F50E95" w:rsidP="00F50E95">
      <w:pPr>
        <w:rPr>
          <w:rFonts w:ascii="Times New Roman" w:eastAsia="宋体" w:hAnsi="Times New Roman" w:cs="Times New Roman"/>
          <w:b/>
          <w:bCs/>
          <w:color w:val="000000"/>
        </w:rPr>
      </w:pPr>
      <w:r w:rsidRPr="00CB5C3E">
        <w:rPr>
          <w:rStyle w:val="fontstyle01"/>
          <w:rFonts w:ascii="Times New Roman" w:eastAsia="宋体" w:hAnsi="Times New Roman" w:cs="Times New Roman"/>
        </w:rPr>
        <w:t xml:space="preserve">- Colleen </w:t>
      </w:r>
      <w:proofErr w:type="spellStart"/>
      <w:r w:rsidRPr="00CB5C3E">
        <w:rPr>
          <w:rStyle w:val="fontstyle01"/>
          <w:rFonts w:ascii="Times New Roman" w:eastAsia="宋体" w:hAnsi="Times New Roman" w:cs="Times New Roman"/>
        </w:rPr>
        <w:t>Vien</w:t>
      </w:r>
      <w:proofErr w:type="spellEnd"/>
      <w:r w:rsidRPr="00CB5C3E">
        <w:rPr>
          <w:rStyle w:val="fontstyle01"/>
          <w:rFonts w:ascii="Times New Roman" w:eastAsia="宋体" w:hAnsi="Times New Roman" w:cs="Times New Roman"/>
        </w:rPr>
        <w:t xml:space="preserve">, </w:t>
      </w:r>
      <w:r>
        <w:rPr>
          <w:rStyle w:val="fontstyle01"/>
          <w:rFonts w:ascii="Times New Roman" w:eastAsia="宋体" w:hAnsi="Times New Roman" w:cs="Times New Roman" w:hint="eastAsia"/>
        </w:rPr>
        <w:t>可持续发展总监</w:t>
      </w:r>
      <w:r w:rsidRPr="00CB5C3E">
        <w:rPr>
          <w:rStyle w:val="fontstyle01"/>
          <w:rFonts w:ascii="Times New Roman" w:eastAsia="宋体" w:hAnsi="Times New Roman" w:cs="Times New Roman"/>
        </w:rPr>
        <w:t xml:space="preserve">, </w:t>
      </w:r>
      <w:r w:rsidRPr="00CB5C3E">
        <w:rPr>
          <w:rStyle w:val="fontstyle21"/>
          <w:rFonts w:ascii="Times New Roman" w:eastAsia="宋体" w:hAnsi="Times New Roman" w:cs="Times New Roman"/>
        </w:rPr>
        <w:t>Timberland</w:t>
      </w:r>
    </w:p>
    <w:p w:rsidR="00F50E95" w:rsidRPr="00CB5C3E" w:rsidRDefault="00F50E95" w:rsidP="00F50E95">
      <w:pPr>
        <w:rPr>
          <w:rFonts w:ascii="Times New Roman" w:eastAsia="宋体" w:hAnsi="Times New Roman" w:cs="Times New Roman"/>
          <w:b/>
          <w:bCs/>
          <w:color w:val="000000"/>
        </w:rPr>
      </w:pPr>
      <w:r w:rsidRPr="00CB5C3E">
        <w:rPr>
          <w:rStyle w:val="fontstyle01"/>
          <w:rFonts w:ascii="Times New Roman" w:eastAsia="宋体" w:hAnsi="Times New Roman" w:cs="Times New Roman"/>
        </w:rPr>
        <w:t xml:space="preserve">- Kim </w:t>
      </w:r>
      <w:proofErr w:type="spellStart"/>
      <w:r w:rsidRPr="00CB5C3E">
        <w:rPr>
          <w:rStyle w:val="fontstyle01"/>
          <w:rFonts w:ascii="Times New Roman" w:eastAsia="宋体" w:hAnsi="Times New Roman" w:cs="Times New Roman"/>
        </w:rPr>
        <w:t>Matsoukas</w:t>
      </w:r>
      <w:proofErr w:type="spellEnd"/>
      <w:r w:rsidRPr="00CB5C3E">
        <w:rPr>
          <w:rStyle w:val="fontstyle01"/>
          <w:rFonts w:ascii="Times New Roman" w:eastAsia="宋体" w:hAnsi="Times New Roman" w:cs="Times New Roman"/>
        </w:rPr>
        <w:t xml:space="preserve">, </w:t>
      </w:r>
      <w:r w:rsidRPr="00CB5C3E">
        <w:rPr>
          <w:rStyle w:val="fontstyle01"/>
          <w:rFonts w:ascii="Times New Roman" w:eastAsia="宋体" w:hAnsi="Times New Roman" w:cs="Times New Roman" w:hint="eastAsia"/>
        </w:rPr>
        <w:t>可持续发展与社会责任高级经理</w:t>
      </w:r>
      <w:r w:rsidRPr="00CB5C3E">
        <w:rPr>
          <w:rStyle w:val="fontstyle01"/>
          <w:rFonts w:ascii="Times New Roman" w:eastAsia="宋体" w:hAnsi="Times New Roman" w:cs="Times New Roman"/>
        </w:rPr>
        <w:t xml:space="preserve">, </w:t>
      </w:r>
      <w:r w:rsidRPr="00CB5C3E">
        <w:rPr>
          <w:rStyle w:val="fontstyle21"/>
          <w:rFonts w:ascii="Times New Roman" w:eastAsia="宋体" w:hAnsi="Times New Roman" w:cs="Times New Roman"/>
        </w:rPr>
        <w:t>Vans</w:t>
      </w:r>
    </w:p>
    <w:p w:rsidR="00F50E95" w:rsidRPr="00CB5C3E" w:rsidRDefault="00F50E95" w:rsidP="00F50E95">
      <w:pPr>
        <w:rPr>
          <w:rFonts w:ascii="Times New Roman" w:eastAsia="宋体" w:hAnsi="Times New Roman" w:cs="Times New Roman"/>
          <w:b/>
          <w:bCs/>
          <w:color w:val="000000"/>
        </w:rPr>
      </w:pPr>
      <w:r w:rsidRPr="00CB5C3E">
        <w:rPr>
          <w:rStyle w:val="fontstyle01"/>
          <w:rFonts w:ascii="Times New Roman" w:eastAsia="宋体" w:hAnsi="Times New Roman" w:cs="Times New Roman"/>
        </w:rPr>
        <w:t xml:space="preserve">- </w:t>
      </w:r>
      <w:proofErr w:type="spellStart"/>
      <w:r w:rsidRPr="00CB5C3E">
        <w:rPr>
          <w:rStyle w:val="fontstyle01"/>
          <w:rFonts w:ascii="Times New Roman" w:eastAsia="宋体" w:hAnsi="Times New Roman" w:cs="Times New Roman"/>
        </w:rPr>
        <w:t>Shanel</w:t>
      </w:r>
      <w:proofErr w:type="spellEnd"/>
      <w:r w:rsidRPr="00CB5C3E">
        <w:rPr>
          <w:rStyle w:val="fontstyle01"/>
          <w:rFonts w:ascii="Times New Roman" w:eastAsia="宋体" w:hAnsi="Times New Roman" w:cs="Times New Roman"/>
        </w:rPr>
        <w:t xml:space="preserve"> Orton, </w:t>
      </w:r>
      <w:r>
        <w:rPr>
          <w:rStyle w:val="fontstyle01"/>
          <w:rFonts w:ascii="Times New Roman" w:eastAsia="宋体" w:hAnsi="Times New Roman" w:cs="Times New Roman" w:hint="eastAsia"/>
        </w:rPr>
        <w:t>经理</w:t>
      </w:r>
      <w:r>
        <w:rPr>
          <w:rStyle w:val="fontstyle01"/>
          <w:rFonts w:ascii="Times New Roman" w:eastAsia="宋体" w:hAnsi="Times New Roman" w:cs="Times New Roman" w:hint="eastAsia"/>
        </w:rPr>
        <w:t>-</w:t>
      </w:r>
      <w:r w:rsidRPr="00CB5C3E">
        <w:rPr>
          <w:rStyle w:val="fontstyle01"/>
          <w:rFonts w:ascii="Times New Roman" w:eastAsia="宋体" w:hAnsi="Times New Roman" w:cs="Times New Roman" w:hint="eastAsia"/>
        </w:rPr>
        <w:t>负责</w:t>
      </w:r>
      <w:r>
        <w:rPr>
          <w:rStyle w:val="fontstyle01"/>
          <w:rFonts w:ascii="Times New Roman" w:eastAsia="宋体" w:hAnsi="Times New Roman" w:cs="Times New Roman" w:hint="eastAsia"/>
        </w:rPr>
        <w:t>任材料和可追溯性</w:t>
      </w:r>
      <w:r w:rsidRPr="00CB5C3E">
        <w:rPr>
          <w:rStyle w:val="fontstyle01"/>
          <w:rFonts w:ascii="Times New Roman" w:eastAsia="宋体" w:hAnsi="Times New Roman" w:cs="Times New Roman"/>
        </w:rPr>
        <w:t xml:space="preserve">, </w:t>
      </w:r>
      <w:r w:rsidRPr="00CB5C3E">
        <w:rPr>
          <w:rStyle w:val="fontstyle21"/>
          <w:rFonts w:ascii="Times New Roman" w:eastAsia="宋体" w:hAnsi="Times New Roman" w:cs="Times New Roman"/>
        </w:rPr>
        <w:t>VF Corporation</w:t>
      </w:r>
    </w:p>
    <w:p w:rsidR="00F50E95" w:rsidRPr="00CB5C3E" w:rsidRDefault="00F50E95" w:rsidP="00F50E95">
      <w:pPr>
        <w:rPr>
          <w:rFonts w:ascii="Times New Roman" w:eastAsia="宋体" w:hAnsi="Times New Roman" w:cs="Times New Roman"/>
        </w:rPr>
      </w:pPr>
      <w:r w:rsidRPr="00CB5C3E">
        <w:rPr>
          <w:rStyle w:val="fontstyle01"/>
          <w:rFonts w:ascii="Times New Roman" w:eastAsia="宋体" w:hAnsi="Times New Roman" w:cs="Times New Roman"/>
        </w:rPr>
        <w:t xml:space="preserve">- </w:t>
      </w:r>
      <w:proofErr w:type="spellStart"/>
      <w:r w:rsidRPr="00CB5C3E">
        <w:rPr>
          <w:rStyle w:val="fontstyle01"/>
          <w:rFonts w:ascii="Times New Roman" w:eastAsia="宋体" w:hAnsi="Times New Roman" w:cs="Times New Roman"/>
        </w:rPr>
        <w:t>Kjersti</w:t>
      </w:r>
      <w:proofErr w:type="spellEnd"/>
      <w:r w:rsidRPr="00CB5C3E">
        <w:rPr>
          <w:rStyle w:val="fontstyle01"/>
          <w:rFonts w:ascii="Times New Roman" w:eastAsia="宋体" w:hAnsi="Times New Roman" w:cs="Times New Roman"/>
        </w:rPr>
        <w:t xml:space="preserve"> </w:t>
      </w:r>
      <w:proofErr w:type="spellStart"/>
      <w:r w:rsidRPr="00CB5C3E">
        <w:rPr>
          <w:rStyle w:val="fontstyle01"/>
          <w:rFonts w:ascii="Times New Roman" w:eastAsia="宋体" w:hAnsi="Times New Roman" w:cs="Times New Roman"/>
        </w:rPr>
        <w:t>Glosli</w:t>
      </w:r>
      <w:proofErr w:type="spellEnd"/>
      <w:r w:rsidRPr="00CB5C3E">
        <w:rPr>
          <w:rStyle w:val="fontstyle01"/>
          <w:rFonts w:ascii="Times New Roman" w:eastAsia="宋体" w:hAnsi="Times New Roman" w:cs="Times New Roman"/>
        </w:rPr>
        <w:t xml:space="preserve">, </w:t>
      </w:r>
      <w:r w:rsidRPr="00CB5C3E">
        <w:rPr>
          <w:rStyle w:val="fontstyle01"/>
          <w:rFonts w:ascii="Times New Roman" w:eastAsia="宋体" w:hAnsi="Times New Roman" w:cs="Times New Roman" w:hint="eastAsia"/>
        </w:rPr>
        <w:t>业务发展主管</w:t>
      </w:r>
      <w:r w:rsidRPr="00CB5C3E">
        <w:rPr>
          <w:rStyle w:val="fontstyle01"/>
          <w:rFonts w:ascii="Times New Roman" w:eastAsia="宋体" w:hAnsi="Times New Roman" w:cs="Times New Roman"/>
        </w:rPr>
        <w:t xml:space="preserve">, </w:t>
      </w:r>
      <w:r w:rsidRPr="00CB5C3E">
        <w:rPr>
          <w:rStyle w:val="fontstyle21"/>
          <w:rFonts w:ascii="Times New Roman" w:eastAsia="宋体" w:hAnsi="Times New Roman" w:cs="Times New Roman"/>
        </w:rPr>
        <w:t>Viking Outdoor Footwear AS</w:t>
      </w:r>
    </w:p>
    <w:p w:rsidR="00DB0EE3" w:rsidRDefault="00DB0EE3">
      <w:bookmarkStart w:id="0" w:name="_GoBack"/>
      <w:bookmarkEnd w:id="0"/>
    </w:p>
    <w:sectPr w:rsidR="00DB0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E95"/>
    <w:rsid w:val="00872702"/>
    <w:rsid w:val="00DB0EE3"/>
    <w:rsid w:val="00F5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F92F81-FA20-4ABF-A232-983F06ED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E9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F50E95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F50E95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2019-06-21T02:59:00Z</dcterms:created>
  <dcterms:modified xsi:type="dcterms:W3CDTF">2019-06-21T02:59:00Z</dcterms:modified>
</cp:coreProperties>
</file>